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D354" w14:textId="691FFC58" w:rsidR="00E34B29" w:rsidRPr="0017120D" w:rsidRDefault="00E34B29" w:rsidP="00E34B29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sz w:val="32"/>
          <w:szCs w:val="28"/>
        </w:rPr>
      </w:pPr>
      <w:r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SUMMARY</w:t>
      </w:r>
      <w:r w:rsidRPr="00BE0164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 xml:space="preserve">  </w:t>
      </w:r>
      <w:r w:rsidRPr="0017120D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07CEF7F0" w14:textId="41F02FFD" w:rsidR="00304B89" w:rsidRDefault="00266497" w:rsidP="00266497">
      <w:pPr>
        <w:tabs>
          <w:tab w:val="left" w:pos="10720"/>
        </w:tabs>
        <w:spacing w:after="0" w:line="240" w:lineRule="auto"/>
        <w:jc w:val="both"/>
        <w:rPr>
          <w:rFonts w:asciiTheme="majorHAnsi" w:eastAsia="Cambria" w:hAnsiTheme="majorHAnsi" w:cs="Cambria"/>
        </w:rPr>
      </w:pPr>
      <w:r w:rsidRPr="00266497">
        <w:rPr>
          <w:rFonts w:asciiTheme="majorHAnsi" w:eastAsia="Cambria" w:hAnsiTheme="majorHAnsi" w:cs="Cambria"/>
        </w:rPr>
        <w:t>Experienced Florida Bar Board-Certified Elder Law Attorney with a proven track record in both transactional and litigation cases</w:t>
      </w:r>
      <w:r w:rsidR="00F34F6D">
        <w:rPr>
          <w:rFonts w:asciiTheme="majorHAnsi" w:eastAsia="Cambria" w:hAnsiTheme="majorHAnsi" w:cs="Cambria"/>
        </w:rPr>
        <w:t xml:space="preserve"> throughout central Florida</w:t>
      </w:r>
      <w:r w:rsidRPr="00266497">
        <w:rPr>
          <w:rFonts w:asciiTheme="majorHAnsi" w:eastAsia="Cambria" w:hAnsiTheme="majorHAnsi" w:cs="Cambria"/>
        </w:rPr>
        <w:t>. A dynamic, results-driven professional known for thriving in high-pressure environments and delivering exceptional outcomes. Strong communicator and strategic delegator, adept at guiding clients, colleagues, and teams to success. Passionate about providing thoughtful, solution-oriented legal counsel and fostering a collaborative, supportive atmosphere for optimal results.</w:t>
      </w:r>
    </w:p>
    <w:p w14:paraId="4370727C" w14:textId="77777777" w:rsidR="00266497" w:rsidRPr="00C01E59" w:rsidRDefault="00266497" w:rsidP="00304B89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b/>
          <w:bCs/>
          <w:sz w:val="16"/>
          <w:szCs w:val="28"/>
          <w:u w:val="single" w:color="000000"/>
        </w:rPr>
      </w:pPr>
    </w:p>
    <w:p w14:paraId="2A0A5CE6" w14:textId="0E6E20CA" w:rsidR="00304B89" w:rsidRPr="0017120D" w:rsidRDefault="00910084" w:rsidP="00304B89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sz w:val="32"/>
          <w:szCs w:val="28"/>
        </w:rPr>
      </w:pPr>
      <w:r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PRACTICE AREAS</w:t>
      </w:r>
      <w:r w:rsidR="00304B89" w:rsidRPr="00BE0164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 xml:space="preserve">  </w:t>
      </w:r>
      <w:r w:rsidR="00304B89" w:rsidRPr="0017120D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6A9AAB8F" w14:textId="77777777" w:rsidR="00304B89" w:rsidRDefault="00304B89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  <w:sz w:val="21"/>
          <w:szCs w:val="21"/>
        </w:rPr>
        <w:sectPr w:rsidR="00304B89" w:rsidSect="0007771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403" w:right="720" w:bottom="576" w:left="720" w:header="432" w:footer="288" w:gutter="0"/>
          <w:pgNumType w:start="1"/>
          <w:cols w:space="720"/>
          <w:docGrid w:linePitch="299"/>
        </w:sectPr>
      </w:pPr>
    </w:p>
    <w:p w14:paraId="28ABA371" w14:textId="4813751C" w:rsidR="004F752E" w:rsidRDefault="00910084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Elder Law</w:t>
      </w:r>
    </w:p>
    <w:p w14:paraId="47A36EFF" w14:textId="2BA07FBC" w:rsidR="004F752E" w:rsidRDefault="00910084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Probate and Trust Administration</w:t>
      </w:r>
    </w:p>
    <w:p w14:paraId="5D9CF95A" w14:textId="17C044E8" w:rsidR="004F752E" w:rsidRDefault="00910084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Special Needs Planning</w:t>
      </w:r>
    </w:p>
    <w:p w14:paraId="4AB47C24" w14:textId="4A168945" w:rsidR="00304B89" w:rsidRPr="009856DF" w:rsidRDefault="00304B89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 w:rsidRPr="009856DF">
        <w:rPr>
          <w:rFonts w:asciiTheme="majorHAnsi" w:eastAsia="Cambria" w:hAnsiTheme="majorHAnsi" w:cs="Cambria"/>
        </w:rPr>
        <w:t>Estate Planning</w:t>
      </w:r>
    </w:p>
    <w:p w14:paraId="090B6033" w14:textId="4933B473" w:rsidR="00304B89" w:rsidRPr="009856DF" w:rsidRDefault="00304B89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 w:rsidRPr="009856DF">
        <w:rPr>
          <w:rFonts w:asciiTheme="majorHAnsi" w:eastAsia="Cambria" w:hAnsiTheme="majorHAnsi" w:cs="Cambria"/>
        </w:rPr>
        <w:t>Guardianship</w:t>
      </w:r>
      <w:r w:rsidR="00910084">
        <w:rPr>
          <w:rFonts w:asciiTheme="majorHAnsi" w:eastAsia="Cambria" w:hAnsiTheme="majorHAnsi" w:cs="Cambria"/>
        </w:rPr>
        <w:t xml:space="preserve"> </w:t>
      </w:r>
      <w:r w:rsidRPr="009856DF">
        <w:rPr>
          <w:rFonts w:asciiTheme="majorHAnsi" w:eastAsia="Cambria" w:hAnsiTheme="majorHAnsi" w:cs="Cambria"/>
        </w:rPr>
        <w:t>Administration</w:t>
      </w:r>
      <w:r w:rsidR="00193B85">
        <w:rPr>
          <w:rFonts w:asciiTheme="majorHAnsi" w:eastAsia="Cambria" w:hAnsiTheme="majorHAnsi" w:cs="Cambria"/>
        </w:rPr>
        <w:t xml:space="preserve"> </w:t>
      </w:r>
    </w:p>
    <w:p w14:paraId="71DFADEB" w14:textId="6BC6FED5" w:rsidR="00304B89" w:rsidRPr="009856DF" w:rsidRDefault="00304B89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 w:rsidRPr="009856DF">
        <w:rPr>
          <w:rFonts w:asciiTheme="majorHAnsi" w:eastAsia="Cambria" w:hAnsiTheme="majorHAnsi" w:cs="Cambria"/>
        </w:rPr>
        <w:t>Medicaid Planning</w:t>
      </w:r>
    </w:p>
    <w:p w14:paraId="2D1FF8BF" w14:textId="6B853C1F" w:rsidR="00304B89" w:rsidRPr="009856DF" w:rsidRDefault="00910084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 xml:space="preserve">Probate Litigation </w:t>
      </w:r>
    </w:p>
    <w:p w14:paraId="3E969246" w14:textId="77777777" w:rsidR="00304B89" w:rsidRPr="009856DF" w:rsidRDefault="00304B89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 w:rsidRPr="009856DF">
        <w:rPr>
          <w:rFonts w:asciiTheme="majorHAnsi" w:eastAsia="Cambria" w:hAnsiTheme="majorHAnsi" w:cs="Cambria"/>
        </w:rPr>
        <w:t>Wills and Trusts</w:t>
      </w:r>
    </w:p>
    <w:p w14:paraId="133C8AD2" w14:textId="3B391D88" w:rsidR="00910084" w:rsidRDefault="00910084" w:rsidP="00304B89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Guardianship Litigation</w:t>
      </w:r>
    </w:p>
    <w:p w14:paraId="71606F97" w14:textId="77777777" w:rsidR="00910084" w:rsidRPr="009856DF" w:rsidRDefault="00910084" w:rsidP="00910084">
      <w:pPr>
        <w:tabs>
          <w:tab w:val="left" w:pos="10720"/>
        </w:tabs>
        <w:spacing w:after="0" w:line="240" w:lineRule="auto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</w:rPr>
        <w:t>Long-Term</w:t>
      </w:r>
      <w:r w:rsidRPr="009856DF">
        <w:rPr>
          <w:rFonts w:asciiTheme="majorHAnsi" w:eastAsia="Cambria" w:hAnsiTheme="majorHAnsi" w:cs="Cambria"/>
        </w:rPr>
        <w:t xml:space="preserve"> Care Planning</w:t>
      </w:r>
    </w:p>
    <w:p w14:paraId="466AA864" w14:textId="4A806276" w:rsidR="00304B89" w:rsidRDefault="00304B89" w:rsidP="00304B89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sectPr w:rsidR="00304B89" w:rsidSect="00077716">
          <w:type w:val="continuous"/>
          <w:pgSz w:w="12240" w:h="15840"/>
          <w:pgMar w:top="403" w:right="720" w:bottom="576" w:left="720" w:header="432" w:footer="288" w:gutter="0"/>
          <w:pgNumType w:start="1"/>
          <w:cols w:num="2" w:space="720"/>
          <w:docGrid w:linePitch="299"/>
        </w:sectPr>
      </w:pPr>
    </w:p>
    <w:p w14:paraId="6EE55BF5" w14:textId="77777777" w:rsidR="00E34B29" w:rsidRPr="009B00C2" w:rsidRDefault="00E34B29" w:rsidP="00AC645D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b/>
          <w:bCs/>
          <w:sz w:val="20"/>
          <w:szCs w:val="36"/>
          <w:u w:val="single" w:color="000000"/>
        </w:rPr>
      </w:pPr>
    </w:p>
    <w:p w14:paraId="2A2E44FC" w14:textId="4FFC0F5E" w:rsidR="00F53B0B" w:rsidRPr="00F53B0B" w:rsidRDefault="00AC645D" w:rsidP="00F53B0B">
      <w:pPr>
        <w:tabs>
          <w:tab w:val="left" w:pos="10720"/>
        </w:tabs>
        <w:spacing w:after="0" w:line="240" w:lineRule="auto"/>
        <w:rPr>
          <w:rFonts w:ascii="Cambria" w:eastAsia="Cambria" w:hAnsi="Cambria" w:cs="Cambria"/>
          <w:sz w:val="32"/>
          <w:szCs w:val="28"/>
        </w:rPr>
      </w:pPr>
      <w:r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EDUCATION</w:t>
      </w:r>
      <w:r w:rsidRPr="00BE0164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 xml:space="preserve"> </w:t>
      </w:r>
      <w:r w:rsidR="0099656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&amp; CERTIFICATIONS</w:t>
      </w:r>
      <w:r w:rsidRPr="00BE0164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 xml:space="preserve"> </w:t>
      </w:r>
      <w:r w:rsidRPr="0017120D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1F12018C" w14:textId="60097EA6" w:rsidR="00F53B0B" w:rsidRDefault="00F53B0B" w:rsidP="00F53B0B">
      <w:pPr>
        <w:tabs>
          <w:tab w:val="left" w:pos="9820"/>
        </w:tabs>
        <w:spacing w:after="0" w:line="240" w:lineRule="auto"/>
        <w:ind w:left="58" w:right="72"/>
        <w:rPr>
          <w:rFonts w:asciiTheme="majorHAnsi" w:eastAsia="Cambria" w:hAnsiTheme="majorHAnsi" w:cs="Cambria"/>
          <w:sz w:val="21"/>
          <w:szCs w:val="21"/>
        </w:rPr>
      </w:pPr>
      <w:r>
        <w:rPr>
          <w:rFonts w:asciiTheme="majorHAnsi" w:eastAsia="Cambria" w:hAnsiTheme="majorHAnsi" w:cs="Cambria"/>
          <w:sz w:val="21"/>
          <w:szCs w:val="21"/>
        </w:rPr>
        <w:t xml:space="preserve">Board Certified in Elder Law </w:t>
      </w:r>
      <w:r>
        <w:rPr>
          <w:rFonts w:asciiTheme="majorHAnsi" w:eastAsia="Cambria" w:hAnsiTheme="majorHAnsi" w:cs="Cambria"/>
          <w:sz w:val="21"/>
          <w:szCs w:val="21"/>
        </w:rPr>
        <w:tab/>
        <w:t xml:space="preserve">         </w:t>
      </w:r>
      <w:r w:rsidRPr="00EC53E3">
        <w:rPr>
          <w:rFonts w:asciiTheme="majorHAnsi" w:eastAsia="Cambria" w:hAnsiTheme="majorHAnsi" w:cs="Cambria"/>
          <w:sz w:val="21"/>
          <w:szCs w:val="21"/>
        </w:rPr>
        <w:t>2021</w:t>
      </w:r>
    </w:p>
    <w:p w14:paraId="65BD42CF" w14:textId="20EFAB85" w:rsidR="00F53B0B" w:rsidRDefault="00F53B0B" w:rsidP="00F53B0B">
      <w:pPr>
        <w:tabs>
          <w:tab w:val="left" w:pos="9820"/>
        </w:tabs>
        <w:spacing w:after="0" w:line="240" w:lineRule="auto"/>
        <w:ind w:left="58" w:right="72"/>
        <w:rPr>
          <w:rFonts w:asciiTheme="majorHAnsi" w:eastAsia="Cambria" w:hAnsiTheme="majorHAnsi" w:cs="Cambria"/>
          <w:sz w:val="21"/>
          <w:szCs w:val="21"/>
        </w:rPr>
      </w:pPr>
      <w:r w:rsidRPr="00EC53E3">
        <w:rPr>
          <w:rFonts w:asciiTheme="majorHAnsi" w:eastAsia="Cambria" w:hAnsiTheme="majorHAnsi" w:cs="Cambria"/>
          <w:sz w:val="21"/>
          <w:szCs w:val="21"/>
        </w:rPr>
        <w:t xml:space="preserve">    </w:t>
      </w:r>
      <w:r>
        <w:rPr>
          <w:rFonts w:asciiTheme="majorHAnsi" w:eastAsia="Cambria" w:hAnsiTheme="majorHAnsi" w:cs="Cambria"/>
          <w:sz w:val="21"/>
          <w:szCs w:val="21"/>
        </w:rPr>
        <w:t>The Florida Bar, Board of Specialization and Education</w:t>
      </w:r>
    </w:p>
    <w:p w14:paraId="37F0A75E" w14:textId="0DC8A70C" w:rsidR="00AC645D" w:rsidRPr="00996561" w:rsidRDefault="00A40ABB" w:rsidP="00996561">
      <w:pPr>
        <w:tabs>
          <w:tab w:val="left" w:pos="9820"/>
        </w:tabs>
        <w:spacing w:before="120" w:after="0" w:line="240" w:lineRule="auto"/>
        <w:ind w:left="58" w:right="72"/>
        <w:rPr>
          <w:rFonts w:asciiTheme="majorHAnsi" w:eastAsia="Cambria" w:hAnsiTheme="majorHAnsi" w:cs="Cambria"/>
          <w:sz w:val="21"/>
          <w:szCs w:val="21"/>
        </w:rPr>
      </w:pPr>
      <w:r>
        <w:rPr>
          <w:rFonts w:asciiTheme="majorHAnsi" w:eastAsia="Cambria" w:hAnsiTheme="majorHAnsi" w:cs="Cambria"/>
          <w:sz w:val="21"/>
          <w:szCs w:val="21"/>
        </w:rPr>
        <w:t>Juris Doctor</w:t>
      </w:r>
      <w:r w:rsidR="00AC645D" w:rsidRPr="00A15803">
        <w:rPr>
          <w:rFonts w:asciiTheme="majorHAnsi" w:eastAsia="Cambria" w:hAnsiTheme="majorHAnsi" w:cs="Cambria"/>
          <w:sz w:val="21"/>
          <w:szCs w:val="21"/>
        </w:rPr>
        <w:t xml:space="preserve"> </w:t>
      </w:r>
      <w:r>
        <w:rPr>
          <w:rFonts w:asciiTheme="majorHAnsi" w:eastAsia="Cambria" w:hAnsiTheme="majorHAnsi" w:cs="Cambria"/>
          <w:sz w:val="21"/>
          <w:szCs w:val="21"/>
        </w:rPr>
        <w:t xml:space="preserve">(J.D.) </w:t>
      </w:r>
      <w:r>
        <w:rPr>
          <w:rFonts w:asciiTheme="majorHAnsi" w:eastAsia="Cambria" w:hAnsiTheme="majorHAnsi" w:cs="Cambria"/>
          <w:sz w:val="21"/>
          <w:szCs w:val="21"/>
        </w:rPr>
        <w:tab/>
      </w:r>
      <w:r w:rsidR="00AC645D" w:rsidRPr="00A15803">
        <w:rPr>
          <w:rFonts w:asciiTheme="majorHAnsi" w:eastAsia="Cambria" w:hAnsiTheme="majorHAnsi" w:cs="Cambria"/>
          <w:sz w:val="21"/>
          <w:szCs w:val="21"/>
        </w:rPr>
        <w:t>May 201</w:t>
      </w:r>
      <w:r>
        <w:rPr>
          <w:rFonts w:asciiTheme="majorHAnsi" w:eastAsia="Cambria" w:hAnsiTheme="majorHAnsi" w:cs="Cambria"/>
          <w:sz w:val="21"/>
          <w:szCs w:val="21"/>
        </w:rPr>
        <w:t>4</w:t>
      </w:r>
    </w:p>
    <w:p w14:paraId="1FC90501" w14:textId="670F4FE2" w:rsidR="00996561" w:rsidRDefault="00AC645D" w:rsidP="00F53B0B">
      <w:pPr>
        <w:tabs>
          <w:tab w:val="left" w:pos="9800"/>
        </w:tabs>
        <w:spacing w:after="0" w:line="240" w:lineRule="auto"/>
        <w:ind w:left="58" w:right="72"/>
        <w:rPr>
          <w:rFonts w:asciiTheme="majorHAnsi" w:eastAsia="Cambria" w:hAnsiTheme="majorHAnsi" w:cs="Cambria"/>
          <w:i/>
          <w:sz w:val="21"/>
          <w:szCs w:val="21"/>
        </w:rPr>
      </w:pPr>
      <w:r w:rsidRPr="00A15803">
        <w:rPr>
          <w:rFonts w:asciiTheme="majorHAnsi" w:eastAsia="Cambria" w:hAnsiTheme="majorHAnsi" w:cs="Cambria"/>
          <w:i/>
          <w:sz w:val="21"/>
          <w:szCs w:val="21"/>
        </w:rPr>
        <w:t xml:space="preserve">    </w:t>
      </w:r>
      <w:r w:rsidR="00A40ABB">
        <w:rPr>
          <w:rFonts w:asciiTheme="majorHAnsi" w:eastAsia="Cambria" w:hAnsiTheme="majorHAnsi" w:cs="Cambria"/>
          <w:i/>
          <w:sz w:val="21"/>
          <w:szCs w:val="21"/>
        </w:rPr>
        <w:t>Stetson University College of Law, Gulfport, FL</w:t>
      </w:r>
      <w:r w:rsidRPr="00A15803">
        <w:rPr>
          <w:rFonts w:asciiTheme="majorHAnsi" w:eastAsia="Cambria" w:hAnsiTheme="majorHAnsi" w:cs="Cambria"/>
          <w:i/>
          <w:sz w:val="21"/>
          <w:szCs w:val="21"/>
        </w:rPr>
        <w:t xml:space="preserve">   </w:t>
      </w:r>
    </w:p>
    <w:p w14:paraId="21F061E3" w14:textId="755D8520" w:rsidR="00AC645D" w:rsidRPr="00996561" w:rsidRDefault="00AC645D" w:rsidP="00996561">
      <w:pPr>
        <w:tabs>
          <w:tab w:val="left" w:pos="9800"/>
        </w:tabs>
        <w:spacing w:before="120" w:after="0" w:line="240" w:lineRule="auto"/>
        <w:ind w:left="58" w:right="72"/>
        <w:rPr>
          <w:rFonts w:asciiTheme="majorHAnsi" w:eastAsia="Cambria" w:hAnsiTheme="majorHAnsi" w:cs="Cambria"/>
          <w:i/>
          <w:sz w:val="21"/>
          <w:szCs w:val="21"/>
        </w:rPr>
      </w:pPr>
      <w:r w:rsidRPr="00A15803">
        <w:rPr>
          <w:rFonts w:asciiTheme="majorHAnsi" w:eastAsia="Cambria" w:hAnsiTheme="majorHAnsi" w:cs="Cambria"/>
          <w:sz w:val="21"/>
          <w:szCs w:val="21"/>
        </w:rPr>
        <w:t xml:space="preserve">Bachelor of </w:t>
      </w:r>
      <w:r w:rsidR="00A40ABB">
        <w:rPr>
          <w:rFonts w:asciiTheme="majorHAnsi" w:eastAsia="Cambria" w:hAnsiTheme="majorHAnsi" w:cs="Cambria"/>
          <w:sz w:val="21"/>
          <w:szCs w:val="21"/>
        </w:rPr>
        <w:t>Arts</w:t>
      </w:r>
      <w:r w:rsidRPr="00A15803">
        <w:rPr>
          <w:rFonts w:asciiTheme="majorHAnsi" w:eastAsia="Cambria" w:hAnsiTheme="majorHAnsi" w:cs="Cambria"/>
          <w:sz w:val="21"/>
          <w:szCs w:val="21"/>
        </w:rPr>
        <w:t xml:space="preserve"> (B.</w:t>
      </w:r>
      <w:r w:rsidR="00A40ABB">
        <w:rPr>
          <w:rFonts w:asciiTheme="majorHAnsi" w:eastAsia="Cambria" w:hAnsiTheme="majorHAnsi" w:cs="Cambria"/>
          <w:sz w:val="21"/>
          <w:szCs w:val="21"/>
        </w:rPr>
        <w:t>A</w:t>
      </w:r>
      <w:r w:rsidRPr="00A15803">
        <w:rPr>
          <w:rFonts w:asciiTheme="majorHAnsi" w:eastAsia="Cambria" w:hAnsiTheme="majorHAnsi" w:cs="Cambria"/>
          <w:sz w:val="21"/>
          <w:szCs w:val="21"/>
        </w:rPr>
        <w:t xml:space="preserve">.) in </w:t>
      </w:r>
      <w:r w:rsidR="00A40ABB">
        <w:rPr>
          <w:rFonts w:asciiTheme="majorHAnsi" w:eastAsia="Cambria" w:hAnsiTheme="majorHAnsi" w:cs="Cambria"/>
          <w:sz w:val="21"/>
          <w:szCs w:val="21"/>
        </w:rPr>
        <w:t>English Literature</w:t>
      </w:r>
      <w:r w:rsidR="00A40ABB">
        <w:rPr>
          <w:rFonts w:asciiTheme="majorHAnsi" w:eastAsia="Cambria" w:hAnsiTheme="majorHAnsi" w:cs="Cambria"/>
          <w:sz w:val="21"/>
          <w:szCs w:val="21"/>
        </w:rPr>
        <w:tab/>
      </w:r>
      <w:r w:rsidRPr="00A15803">
        <w:rPr>
          <w:rFonts w:asciiTheme="majorHAnsi" w:eastAsia="Cambria" w:hAnsiTheme="majorHAnsi" w:cs="Cambria"/>
          <w:sz w:val="21"/>
          <w:szCs w:val="21"/>
        </w:rPr>
        <w:t>May 2011</w:t>
      </w:r>
    </w:p>
    <w:p w14:paraId="0E31EDAF" w14:textId="77777777" w:rsidR="00F53B0B" w:rsidRDefault="00AC645D" w:rsidP="00F53B0B">
      <w:pPr>
        <w:tabs>
          <w:tab w:val="left" w:pos="9800"/>
        </w:tabs>
        <w:spacing w:after="0" w:line="240" w:lineRule="auto"/>
        <w:ind w:left="63" w:right="75"/>
        <w:rPr>
          <w:rFonts w:asciiTheme="majorHAnsi" w:eastAsia="Cambria" w:hAnsiTheme="majorHAnsi" w:cs="Cambria"/>
          <w:i/>
          <w:sz w:val="21"/>
          <w:szCs w:val="21"/>
        </w:rPr>
      </w:pPr>
      <w:r w:rsidRPr="00A15803">
        <w:rPr>
          <w:rFonts w:asciiTheme="majorHAnsi" w:eastAsia="Cambria" w:hAnsiTheme="majorHAnsi" w:cs="Cambria"/>
          <w:i/>
          <w:sz w:val="21"/>
          <w:szCs w:val="21"/>
        </w:rPr>
        <w:t xml:space="preserve">  </w:t>
      </w:r>
      <w:r w:rsidR="00A40ABB">
        <w:rPr>
          <w:rFonts w:asciiTheme="majorHAnsi" w:eastAsia="Cambria" w:hAnsiTheme="majorHAnsi" w:cs="Cambria"/>
          <w:i/>
          <w:sz w:val="21"/>
          <w:szCs w:val="21"/>
        </w:rPr>
        <w:t xml:space="preserve">  </w:t>
      </w:r>
      <w:r w:rsidRPr="00A15803">
        <w:rPr>
          <w:rFonts w:asciiTheme="majorHAnsi" w:eastAsia="Cambria" w:hAnsiTheme="majorHAnsi" w:cs="Cambria"/>
          <w:i/>
          <w:sz w:val="21"/>
          <w:szCs w:val="21"/>
        </w:rPr>
        <w:t xml:space="preserve">Florida State University (FSU), Tallahassee, FL      </w:t>
      </w:r>
    </w:p>
    <w:p w14:paraId="6B94BAB4" w14:textId="00FD3DA1" w:rsidR="00AC645D" w:rsidRPr="00F53B0B" w:rsidRDefault="00EC53E3" w:rsidP="00F53B0B">
      <w:pPr>
        <w:tabs>
          <w:tab w:val="left" w:pos="9800"/>
        </w:tabs>
        <w:spacing w:after="0" w:line="240" w:lineRule="auto"/>
        <w:ind w:left="63" w:right="75"/>
        <w:rPr>
          <w:rFonts w:asciiTheme="majorHAnsi" w:eastAsia="Cambria" w:hAnsiTheme="majorHAnsi" w:cs="Cambria"/>
          <w:i/>
          <w:sz w:val="21"/>
          <w:szCs w:val="21"/>
        </w:rPr>
      </w:pPr>
      <w:r w:rsidRPr="00EC53E3">
        <w:rPr>
          <w:rFonts w:asciiTheme="majorHAnsi" w:eastAsia="Cambria" w:hAnsiTheme="majorHAnsi" w:cs="Cambria"/>
          <w:sz w:val="21"/>
          <w:szCs w:val="21"/>
        </w:rPr>
        <w:tab/>
      </w:r>
      <w:r w:rsidR="00AC645D" w:rsidRPr="00EC53E3">
        <w:rPr>
          <w:rFonts w:asciiTheme="majorHAnsi" w:eastAsia="Cambria" w:hAnsiTheme="majorHAnsi" w:cs="Cambria"/>
          <w:sz w:val="21"/>
          <w:szCs w:val="21"/>
        </w:rPr>
        <w:t xml:space="preserve">                                                                                               </w:t>
      </w:r>
    </w:p>
    <w:p w14:paraId="43CB8D51" w14:textId="066E1E83" w:rsidR="00AC645D" w:rsidRPr="00497829" w:rsidRDefault="00AC645D" w:rsidP="00AC645D">
      <w:pPr>
        <w:tabs>
          <w:tab w:val="left" w:pos="10640"/>
        </w:tabs>
        <w:spacing w:after="0" w:line="240" w:lineRule="auto"/>
        <w:ind w:left="58" w:right="173"/>
        <w:rPr>
          <w:rFonts w:asciiTheme="majorHAnsi" w:eastAsia="Cambria" w:hAnsiTheme="majorHAnsi" w:cs="Cambria"/>
          <w:sz w:val="28"/>
          <w:szCs w:val="28"/>
        </w:rPr>
      </w:pP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P</w:t>
      </w:r>
      <w:r w:rsidRPr="00BE0164">
        <w:rPr>
          <w:rFonts w:asciiTheme="majorHAnsi" w:eastAsia="Cambria" w:hAnsiTheme="majorHAnsi" w:cs="Cambria"/>
          <w:b/>
          <w:bCs/>
          <w:spacing w:val="-8"/>
          <w:sz w:val="32"/>
          <w:szCs w:val="28"/>
          <w:u w:val="single" w:color="000000"/>
        </w:rPr>
        <w:t>R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O</w:t>
      </w:r>
      <w:r w:rsidRPr="00BE0164">
        <w:rPr>
          <w:rFonts w:asciiTheme="majorHAnsi" w:eastAsia="Cambria" w:hAnsiTheme="majorHAnsi" w:cs="Cambria"/>
          <w:b/>
          <w:bCs/>
          <w:spacing w:val="-2"/>
          <w:sz w:val="32"/>
          <w:szCs w:val="28"/>
          <w:u w:val="single" w:color="000000"/>
        </w:rPr>
        <w:t>F</w:t>
      </w:r>
      <w:r w:rsidRPr="00BE0164">
        <w:rPr>
          <w:rFonts w:asciiTheme="majorHAnsi" w:eastAsia="Cambria" w:hAnsiTheme="majorHAnsi" w:cs="Cambria"/>
          <w:b/>
          <w:bCs/>
          <w:spacing w:val="1"/>
          <w:sz w:val="32"/>
          <w:szCs w:val="28"/>
          <w:u w:val="single" w:color="000000"/>
        </w:rPr>
        <w:t>E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SSIO</w:t>
      </w:r>
      <w:r w:rsidRPr="00BE0164">
        <w:rPr>
          <w:rFonts w:asciiTheme="majorHAnsi" w:eastAsia="Cambria" w:hAnsiTheme="majorHAnsi" w:cs="Cambria"/>
          <w:b/>
          <w:bCs/>
          <w:spacing w:val="-7"/>
          <w:sz w:val="32"/>
          <w:szCs w:val="28"/>
          <w:u w:val="single" w:color="000000"/>
        </w:rPr>
        <w:t>N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AL</w:t>
      </w:r>
      <w:r w:rsidRPr="00BE0164">
        <w:rPr>
          <w:rFonts w:asciiTheme="majorHAnsi" w:eastAsia="Cambria" w:hAnsiTheme="majorHAnsi" w:cs="Cambria"/>
          <w:b/>
          <w:bCs/>
          <w:spacing w:val="-2"/>
          <w:sz w:val="32"/>
          <w:szCs w:val="28"/>
          <w:u w:val="single" w:color="000000"/>
        </w:rPr>
        <w:t xml:space="preserve"> </w:t>
      </w:r>
      <w:r w:rsidRPr="00BE0164">
        <w:rPr>
          <w:rFonts w:asciiTheme="majorHAnsi" w:eastAsia="Cambria" w:hAnsiTheme="majorHAnsi" w:cs="Cambria"/>
          <w:b/>
          <w:bCs/>
          <w:spacing w:val="1"/>
          <w:sz w:val="32"/>
          <w:szCs w:val="28"/>
          <w:u w:val="single" w:color="000000"/>
        </w:rPr>
        <w:t>E</w:t>
      </w:r>
      <w:r w:rsidRPr="00BE0164">
        <w:rPr>
          <w:rFonts w:asciiTheme="majorHAnsi" w:eastAsia="Cambria" w:hAnsiTheme="majorHAnsi" w:cs="Cambria"/>
          <w:b/>
          <w:bCs/>
          <w:spacing w:val="-3"/>
          <w:sz w:val="32"/>
          <w:szCs w:val="28"/>
          <w:u w:val="single" w:color="000000"/>
        </w:rPr>
        <w:t>X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P</w:t>
      </w:r>
      <w:r w:rsidRPr="00BE0164">
        <w:rPr>
          <w:rFonts w:asciiTheme="majorHAnsi" w:eastAsia="Cambria" w:hAnsiTheme="majorHAnsi" w:cs="Cambria"/>
          <w:b/>
          <w:bCs/>
          <w:spacing w:val="1"/>
          <w:sz w:val="32"/>
          <w:szCs w:val="28"/>
          <w:u w:val="single" w:color="000000"/>
        </w:rPr>
        <w:t>E</w:t>
      </w:r>
      <w:r w:rsidRPr="00BE0164">
        <w:rPr>
          <w:rFonts w:asciiTheme="majorHAnsi" w:eastAsia="Cambria" w:hAnsiTheme="majorHAnsi" w:cs="Cambria"/>
          <w:b/>
          <w:bCs/>
          <w:spacing w:val="-1"/>
          <w:sz w:val="32"/>
          <w:szCs w:val="28"/>
          <w:u w:val="single" w:color="000000"/>
        </w:rPr>
        <w:t>R</w:t>
      </w:r>
      <w:r w:rsidRPr="00BE0164">
        <w:rPr>
          <w:rFonts w:asciiTheme="majorHAnsi" w:eastAsia="Cambria" w:hAnsiTheme="majorHAnsi" w:cs="Cambria"/>
          <w:b/>
          <w:bCs/>
          <w:spacing w:val="-2"/>
          <w:sz w:val="32"/>
          <w:szCs w:val="28"/>
          <w:u w:val="single" w:color="000000"/>
        </w:rPr>
        <w:t>I</w:t>
      </w:r>
      <w:r w:rsidRPr="00BE0164">
        <w:rPr>
          <w:rFonts w:asciiTheme="majorHAnsi" w:eastAsia="Cambria" w:hAnsiTheme="majorHAnsi" w:cs="Cambria"/>
          <w:b/>
          <w:bCs/>
          <w:spacing w:val="1"/>
          <w:sz w:val="32"/>
          <w:szCs w:val="28"/>
          <w:u w:val="single" w:color="000000"/>
        </w:rPr>
        <w:t>E</w:t>
      </w:r>
      <w:r w:rsidRPr="00BE0164">
        <w:rPr>
          <w:rFonts w:asciiTheme="majorHAnsi" w:eastAsia="Cambria" w:hAnsiTheme="majorHAnsi" w:cs="Cambria"/>
          <w:b/>
          <w:bCs/>
          <w:spacing w:val="-1"/>
          <w:sz w:val="32"/>
          <w:szCs w:val="28"/>
          <w:u w:val="single" w:color="000000"/>
        </w:rPr>
        <w:t>N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CE</w:t>
      </w:r>
      <w:r w:rsidR="00E557DA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 xml:space="preserve"> 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 xml:space="preserve"> </w:t>
      </w:r>
      <w:r w:rsidRPr="00BE0164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ab/>
      </w:r>
      <w:r w:rsidRPr="00497829">
        <w:rPr>
          <w:rFonts w:asciiTheme="majorHAnsi" w:eastAsia="Cambria" w:hAnsiTheme="majorHAnsi" w:cs="Cambria"/>
          <w:b/>
          <w:bCs/>
          <w:sz w:val="28"/>
          <w:szCs w:val="28"/>
          <w:u w:val="single" w:color="000000"/>
        </w:rPr>
        <w:tab/>
      </w:r>
    </w:p>
    <w:p w14:paraId="72F93510" w14:textId="3FCAEC8E" w:rsidR="00AC645D" w:rsidRPr="009C48F5" w:rsidRDefault="00CC4BB0" w:rsidP="008F3F60">
      <w:pPr>
        <w:tabs>
          <w:tab w:val="left" w:pos="8920"/>
        </w:tabs>
        <w:spacing w:before="60" w:after="0" w:line="240" w:lineRule="auto"/>
        <w:ind w:left="58" w:right="86"/>
        <w:rPr>
          <w:rFonts w:asciiTheme="majorHAnsi" w:eastAsia="Cambria" w:hAnsiTheme="majorHAnsi" w:cs="Cambria"/>
          <w:b/>
          <w:bCs/>
        </w:rPr>
      </w:pPr>
      <w:r w:rsidRPr="009C48F5">
        <w:rPr>
          <w:rFonts w:asciiTheme="majorHAnsi" w:eastAsia="Cambria" w:hAnsiTheme="majorHAnsi" w:cs="Cambria"/>
          <w:b/>
          <w:bCs/>
        </w:rPr>
        <w:t>Attorney (Shareholder 2018-Present, Associate 2015-2018)</w:t>
      </w:r>
    </w:p>
    <w:p w14:paraId="5D75A271" w14:textId="5716D46A" w:rsidR="00AC645D" w:rsidRPr="009C48F5" w:rsidRDefault="00AC645D" w:rsidP="00AC645D">
      <w:pPr>
        <w:tabs>
          <w:tab w:val="left" w:pos="8920"/>
        </w:tabs>
        <w:spacing w:after="0" w:line="240" w:lineRule="auto"/>
        <w:ind w:left="58" w:right="86"/>
        <w:rPr>
          <w:rFonts w:asciiTheme="majorHAnsi" w:eastAsia="Cambria" w:hAnsiTheme="majorHAnsi" w:cs="Cambria"/>
          <w:b/>
          <w:bCs/>
        </w:rPr>
      </w:pPr>
      <w:r w:rsidRPr="009C48F5">
        <w:rPr>
          <w:rFonts w:asciiTheme="majorHAnsi" w:eastAsia="Cambria" w:hAnsiTheme="majorHAnsi" w:cs="Cambria"/>
          <w:i/>
        </w:rPr>
        <w:t xml:space="preserve">   </w:t>
      </w:r>
      <w:r w:rsidR="002B6854" w:rsidRPr="009C48F5">
        <w:rPr>
          <w:rFonts w:asciiTheme="majorHAnsi" w:eastAsia="Cambria" w:hAnsiTheme="majorHAnsi" w:cs="Cambria"/>
          <w:i/>
        </w:rPr>
        <w:t>Clark, Campbell, Lancaster, &amp; Munson, P.A.</w:t>
      </w:r>
      <w:r w:rsidRPr="009C48F5">
        <w:rPr>
          <w:rFonts w:asciiTheme="majorHAnsi" w:eastAsia="Cambria" w:hAnsiTheme="majorHAnsi" w:cs="Cambria"/>
          <w:i/>
        </w:rPr>
        <w:t xml:space="preserve">, Lakeland, FL                                                              </w:t>
      </w:r>
      <w:r w:rsidR="00193437">
        <w:rPr>
          <w:rFonts w:asciiTheme="majorHAnsi" w:eastAsia="Cambria" w:hAnsiTheme="majorHAnsi" w:cs="Cambria"/>
          <w:i/>
        </w:rPr>
        <w:t xml:space="preserve"> </w:t>
      </w:r>
      <w:r w:rsidRPr="009C48F5">
        <w:rPr>
          <w:rFonts w:asciiTheme="majorHAnsi" w:eastAsia="Cambria" w:hAnsiTheme="majorHAnsi" w:cs="Cambria"/>
          <w:i/>
        </w:rPr>
        <w:t xml:space="preserve"> </w:t>
      </w:r>
      <w:r w:rsidR="00CC4BB0" w:rsidRPr="009C48F5">
        <w:rPr>
          <w:rFonts w:asciiTheme="majorHAnsi" w:eastAsia="Cambria" w:hAnsiTheme="majorHAnsi" w:cs="Cambria"/>
        </w:rPr>
        <w:t>February 2015</w:t>
      </w:r>
      <w:r w:rsidRPr="009C48F5">
        <w:rPr>
          <w:rFonts w:asciiTheme="majorHAnsi" w:eastAsia="Cambria" w:hAnsiTheme="majorHAnsi" w:cs="Cambria"/>
        </w:rPr>
        <w:t>- Present</w:t>
      </w:r>
    </w:p>
    <w:p w14:paraId="4A76A06B" w14:textId="34134D19" w:rsidR="00165124" w:rsidRPr="00165124" w:rsidRDefault="00165124" w:rsidP="001651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Cambria" w:hAnsiTheme="majorHAnsi" w:cs="Cambria"/>
        </w:rPr>
      </w:pPr>
      <w:r w:rsidRPr="00165124">
        <w:rPr>
          <w:rFonts w:asciiTheme="majorHAnsi" w:eastAsia="Cambria" w:hAnsiTheme="majorHAnsi" w:cs="Cambria"/>
        </w:rPr>
        <w:t xml:space="preserve">Leadership &amp; Expertise: Serving as the head of the Elder Law Department at a distinguished mid-sized firm, I lead a team </w:t>
      </w:r>
      <w:r w:rsidR="00F34F6D">
        <w:rPr>
          <w:rFonts w:asciiTheme="majorHAnsi" w:eastAsia="Cambria" w:hAnsiTheme="majorHAnsi" w:cs="Cambria"/>
        </w:rPr>
        <w:t xml:space="preserve">of lawyers, legal assistants and law </w:t>
      </w:r>
      <w:proofErr w:type="gramStart"/>
      <w:r w:rsidR="00F34F6D">
        <w:rPr>
          <w:rFonts w:asciiTheme="majorHAnsi" w:eastAsia="Cambria" w:hAnsiTheme="majorHAnsi" w:cs="Cambria"/>
        </w:rPr>
        <w:t>clerks</w:t>
      </w:r>
      <w:proofErr w:type="gramEnd"/>
      <w:r w:rsidR="00F34F6D">
        <w:rPr>
          <w:rFonts w:asciiTheme="majorHAnsi" w:eastAsia="Cambria" w:hAnsiTheme="majorHAnsi" w:cs="Cambria"/>
        </w:rPr>
        <w:t xml:space="preserve"> </w:t>
      </w:r>
      <w:r w:rsidRPr="00165124">
        <w:rPr>
          <w:rFonts w:asciiTheme="majorHAnsi" w:eastAsia="Cambria" w:hAnsiTheme="majorHAnsi" w:cs="Cambria"/>
        </w:rPr>
        <w:t xml:space="preserve">adept at navigating both intricate transactional and high-stakes litigation </w:t>
      </w:r>
      <w:r w:rsidR="00F34F6D">
        <w:rPr>
          <w:rFonts w:asciiTheme="majorHAnsi" w:eastAsia="Cambria" w:hAnsiTheme="majorHAnsi" w:cs="Cambria"/>
        </w:rPr>
        <w:t>matters.</w:t>
      </w:r>
    </w:p>
    <w:p w14:paraId="220F463B" w14:textId="77777777" w:rsidR="00165124" w:rsidRPr="00165124" w:rsidRDefault="00165124" w:rsidP="001651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Cambria" w:hAnsiTheme="majorHAnsi" w:cs="Cambria"/>
        </w:rPr>
      </w:pPr>
      <w:r w:rsidRPr="00165124">
        <w:rPr>
          <w:rFonts w:asciiTheme="majorHAnsi" w:eastAsia="Cambria" w:hAnsiTheme="majorHAnsi" w:cs="Cambria"/>
        </w:rPr>
        <w:t>Strategic Problem-Solving &amp; Excellence: Leverage a deep, nuanced understanding of elder law to craft innovative solutions, consistently achieving optimal outcomes for clients.</w:t>
      </w:r>
    </w:p>
    <w:p w14:paraId="5EDF0247" w14:textId="77777777" w:rsidR="00165124" w:rsidRPr="00165124" w:rsidRDefault="00012023" w:rsidP="0016512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eastAsia="Cambria" w:hAnsiTheme="majorHAnsi" w:cs="Cambria"/>
        </w:rPr>
      </w:pPr>
      <w:r w:rsidRPr="00165124">
        <w:rPr>
          <w:rFonts w:asciiTheme="majorHAnsi" w:eastAsia="Cambria" w:hAnsiTheme="majorHAnsi" w:cs="Cambria"/>
        </w:rPr>
        <w:t>Fiduciary</w:t>
      </w:r>
      <w:r w:rsidR="00EC53E3" w:rsidRPr="00165124">
        <w:rPr>
          <w:rFonts w:asciiTheme="majorHAnsi" w:eastAsia="Cambria" w:hAnsiTheme="majorHAnsi" w:cs="Cambria"/>
        </w:rPr>
        <w:t xml:space="preserve"> Litigation: </w:t>
      </w:r>
      <w:r w:rsidR="00165124" w:rsidRPr="00165124">
        <w:rPr>
          <w:rFonts w:asciiTheme="majorHAnsi" w:eastAsia="Cambria" w:hAnsiTheme="majorHAnsi" w:cs="Cambria"/>
        </w:rPr>
        <w:t>Focused on high-value and complex elder law disputes, including contested guardianships, vulnerable adult injunctions, will and trust contests, and civil theft cases.</w:t>
      </w:r>
    </w:p>
    <w:p w14:paraId="07D68927" w14:textId="6229ED47" w:rsidR="00165124" w:rsidRPr="00165124" w:rsidRDefault="00EC53E3" w:rsidP="00165124">
      <w:pPr>
        <w:pStyle w:val="ListParagraph"/>
        <w:numPr>
          <w:ilvl w:val="0"/>
          <w:numId w:val="4"/>
        </w:numPr>
        <w:tabs>
          <w:tab w:val="left" w:pos="10640"/>
        </w:tabs>
        <w:spacing w:before="100" w:beforeAutospacing="1" w:after="0" w:line="240" w:lineRule="auto"/>
        <w:ind w:right="173"/>
        <w:jc w:val="both"/>
        <w:rPr>
          <w:rFonts w:asciiTheme="majorHAnsi" w:eastAsia="Cambria" w:hAnsiTheme="majorHAnsi" w:cs="Cambria"/>
          <w:sz w:val="28"/>
          <w:szCs w:val="28"/>
        </w:rPr>
      </w:pPr>
      <w:r w:rsidRPr="00E57E58">
        <w:rPr>
          <w:rFonts w:asciiTheme="majorHAnsi" w:eastAsia="Cambria" w:hAnsiTheme="majorHAnsi" w:cs="Cambria"/>
        </w:rPr>
        <w:t>Client</w:t>
      </w:r>
      <w:r w:rsidRPr="00165124">
        <w:rPr>
          <w:rFonts w:asciiTheme="majorHAnsi" w:eastAsia="Cambria" w:hAnsiTheme="majorHAnsi" w:cs="Cambria"/>
        </w:rPr>
        <w:t xml:space="preserve"> Advocacy: </w:t>
      </w:r>
      <w:r w:rsidR="00165124" w:rsidRPr="00165124">
        <w:rPr>
          <w:rFonts w:asciiTheme="majorHAnsi" w:eastAsia="Cambria" w:hAnsiTheme="majorHAnsi" w:cs="Cambria"/>
        </w:rPr>
        <w:t>Committed to safeguarding the legal and financial interests of elderly</w:t>
      </w:r>
      <w:r w:rsidR="00F34F6D">
        <w:rPr>
          <w:rFonts w:asciiTheme="majorHAnsi" w:eastAsia="Cambria" w:hAnsiTheme="majorHAnsi" w:cs="Cambria"/>
        </w:rPr>
        <w:t>, disabled,</w:t>
      </w:r>
      <w:r w:rsidR="00165124" w:rsidRPr="00165124">
        <w:rPr>
          <w:rFonts w:asciiTheme="majorHAnsi" w:eastAsia="Cambria" w:hAnsiTheme="majorHAnsi" w:cs="Cambria"/>
        </w:rPr>
        <w:t xml:space="preserve"> and vulnerable clients, ensuring their dignity, security, and quality of life.</w:t>
      </w:r>
    </w:p>
    <w:p w14:paraId="49AA53E8" w14:textId="30802A97" w:rsidR="00034F5E" w:rsidRPr="009C48F5" w:rsidRDefault="00343A33" w:rsidP="00226DC6">
      <w:pPr>
        <w:tabs>
          <w:tab w:val="left" w:pos="8920"/>
        </w:tabs>
        <w:spacing w:before="120" w:after="0" w:line="240" w:lineRule="auto"/>
        <w:ind w:right="86"/>
        <w:rPr>
          <w:rFonts w:asciiTheme="majorHAnsi" w:eastAsia="Cambria" w:hAnsiTheme="majorHAnsi" w:cs="Cambria"/>
        </w:rPr>
      </w:pPr>
      <w:r w:rsidRPr="009C48F5">
        <w:rPr>
          <w:rFonts w:asciiTheme="majorHAnsi" w:eastAsia="Cambria" w:hAnsiTheme="majorHAnsi" w:cs="Cambria"/>
          <w:b/>
          <w:bCs/>
        </w:rPr>
        <w:t xml:space="preserve">Paralegal                                                                                                                                                 </w:t>
      </w:r>
      <w:r w:rsidRPr="009C48F5">
        <w:rPr>
          <w:rFonts w:asciiTheme="majorHAnsi" w:eastAsia="Cambria" w:hAnsiTheme="majorHAnsi" w:cs="Cambria"/>
        </w:rPr>
        <w:t>March 2013- February 2015</w:t>
      </w:r>
    </w:p>
    <w:p w14:paraId="4FC292C4" w14:textId="7D4D6119" w:rsidR="00AC645D" w:rsidRPr="009C48F5" w:rsidRDefault="00343A33" w:rsidP="00AC645D">
      <w:pPr>
        <w:spacing w:before="1" w:after="0" w:line="240" w:lineRule="auto"/>
        <w:ind w:left="230" w:right="-20"/>
        <w:rPr>
          <w:rFonts w:asciiTheme="majorHAnsi" w:eastAsia="Cambria" w:hAnsiTheme="majorHAnsi" w:cs="Cambria"/>
          <w:i/>
        </w:rPr>
      </w:pPr>
      <w:r w:rsidRPr="009C48F5">
        <w:rPr>
          <w:rFonts w:asciiTheme="majorHAnsi" w:eastAsia="Cambria" w:hAnsiTheme="majorHAnsi" w:cs="Cambria"/>
          <w:i/>
        </w:rPr>
        <w:t>Kass, Shuler, Solomon, Spector, Foyle, &amp; Singer, P.A., Tampa, FL</w:t>
      </w:r>
      <w:r w:rsidR="00AC645D" w:rsidRPr="009C48F5">
        <w:rPr>
          <w:rFonts w:asciiTheme="majorHAnsi" w:eastAsia="Cambria" w:hAnsiTheme="majorHAnsi" w:cs="Cambria"/>
          <w:i/>
        </w:rPr>
        <w:t xml:space="preserve"> </w:t>
      </w:r>
    </w:p>
    <w:p w14:paraId="400EE178" w14:textId="77777777" w:rsidR="00404335" w:rsidRDefault="00404335" w:rsidP="00CC07F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Reviewed dockets and case files across all Florida counties to assess readiness for trial.</w:t>
      </w:r>
    </w:p>
    <w:p w14:paraId="20F3B95F" w14:textId="77777777" w:rsidR="00404335" w:rsidRDefault="00404335" w:rsidP="00CC07F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Drafted and e-filed case status forms, service lists, trial notices, motions, and proposed orders.</w:t>
      </w:r>
    </w:p>
    <w:p w14:paraId="57FBF42E" w14:textId="77777777" w:rsidR="00404335" w:rsidRDefault="00404335" w:rsidP="008039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Coordinated with judicial assistants to schedule trial dates and with opposing counsel regarding joint status forms and hearings.</w:t>
      </w:r>
    </w:p>
    <w:p w14:paraId="1BE6BFA2" w14:textId="77777777" w:rsidR="00404335" w:rsidRDefault="00404335" w:rsidP="008039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Communicated directly with clients to arrange witness appearances for non-jury trials and maintained updated case status reports.</w:t>
      </w:r>
    </w:p>
    <w:p w14:paraId="2FF2A047" w14:textId="77777777" w:rsidR="00404335" w:rsidRDefault="00404335" w:rsidP="00803996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 xml:space="preserve">Managed daily tasks with expertise in software such as </w:t>
      </w:r>
      <w:proofErr w:type="spellStart"/>
      <w:r w:rsidRPr="00404335">
        <w:rPr>
          <w:rFonts w:asciiTheme="majorHAnsi" w:eastAsia="Cambria" w:hAnsiTheme="majorHAnsi" w:cs="Cambria"/>
        </w:rPr>
        <w:t>PerfectPractice</w:t>
      </w:r>
      <w:proofErr w:type="spellEnd"/>
      <w:r w:rsidRPr="00404335">
        <w:rPr>
          <w:rFonts w:asciiTheme="majorHAnsi" w:eastAsia="Cambria" w:hAnsiTheme="majorHAnsi" w:cs="Cambria"/>
        </w:rPr>
        <w:t>, WordPerfect, and Excel.</w:t>
      </w:r>
    </w:p>
    <w:p w14:paraId="42F884A0" w14:textId="77777777" w:rsidR="00404335" w:rsidRDefault="00404335" w:rsidP="0040433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Contributed to weekly litigation department meetings, sharing insights and fostering collaborative case strategies.</w:t>
      </w:r>
    </w:p>
    <w:p w14:paraId="4E482935" w14:textId="0FCCE84D" w:rsidR="00404335" w:rsidRDefault="00404335" w:rsidP="0040433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Cambria" w:hAnsiTheme="majorHAnsi" w:cs="Cambria"/>
        </w:rPr>
      </w:pPr>
      <w:r w:rsidRPr="00404335">
        <w:rPr>
          <w:rFonts w:asciiTheme="majorHAnsi" w:eastAsia="Cambria" w:hAnsiTheme="majorHAnsi" w:cs="Cambria"/>
        </w:rPr>
        <w:t>Created flowcharts and checklists to guide and onboard new team members.</w:t>
      </w:r>
    </w:p>
    <w:p w14:paraId="4E161D5C" w14:textId="77777777" w:rsidR="00F34F6D" w:rsidRDefault="00F34F6D" w:rsidP="00F34F6D">
      <w:pPr>
        <w:pStyle w:val="ListParagraph"/>
        <w:spacing w:after="0" w:line="240" w:lineRule="auto"/>
        <w:ind w:left="590"/>
        <w:rPr>
          <w:rFonts w:asciiTheme="majorHAnsi" w:eastAsia="Cambria" w:hAnsiTheme="majorHAnsi" w:cs="Cambria"/>
        </w:rPr>
      </w:pPr>
    </w:p>
    <w:p w14:paraId="767EB3FD" w14:textId="77777777" w:rsidR="00E57E58" w:rsidRPr="00404335" w:rsidRDefault="00E57E58" w:rsidP="00F34F6D">
      <w:pPr>
        <w:pStyle w:val="ListParagraph"/>
        <w:spacing w:after="0" w:line="240" w:lineRule="auto"/>
        <w:ind w:left="590"/>
        <w:rPr>
          <w:rFonts w:asciiTheme="majorHAnsi" w:eastAsia="Cambria" w:hAnsiTheme="majorHAnsi" w:cs="Cambria"/>
        </w:rPr>
      </w:pPr>
    </w:p>
    <w:p w14:paraId="22D18CD9" w14:textId="77777777" w:rsidR="00837C41" w:rsidRPr="00837C41" w:rsidRDefault="00837C41" w:rsidP="00F34F6D">
      <w:pPr>
        <w:pStyle w:val="ListParagraph"/>
        <w:tabs>
          <w:tab w:val="left" w:pos="10720"/>
        </w:tabs>
        <w:spacing w:after="0" w:line="240" w:lineRule="auto"/>
        <w:ind w:left="590"/>
        <w:rPr>
          <w:rFonts w:ascii="Cambria" w:eastAsia="Cambria" w:hAnsi="Cambria" w:cs="Cambria"/>
          <w:sz w:val="32"/>
          <w:szCs w:val="28"/>
        </w:rPr>
      </w:pP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lastRenderedPageBreak/>
        <w:t xml:space="preserve">HONORS  </w:t>
      </w: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5C152CBC" w14:textId="14D2412C" w:rsidR="00837C41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2"/>
        </w:rPr>
      </w:pPr>
      <w:r w:rsidRPr="005A3C8E">
        <w:rPr>
          <w:rFonts w:eastAsia="Cambria"/>
          <w:b/>
          <w:bCs/>
          <w:sz w:val="22"/>
          <w:szCs w:val="22"/>
        </w:rPr>
        <w:t>Rising Star</w:t>
      </w:r>
      <w:r w:rsidRPr="00596337">
        <w:rPr>
          <w:rFonts w:eastAsia="Cambria"/>
          <w:sz w:val="22"/>
          <w:szCs w:val="22"/>
        </w:rPr>
        <w:t xml:space="preserve">, </w:t>
      </w:r>
      <w:r w:rsidRPr="00596337">
        <w:rPr>
          <w:rFonts w:eastAsia="Cambria"/>
          <w:i/>
          <w:iCs/>
          <w:sz w:val="22"/>
          <w:szCs w:val="22"/>
        </w:rPr>
        <w:t>Super Lawyers</w:t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  <w:t xml:space="preserve">        2022-2025</w:t>
      </w:r>
      <w:r w:rsidRPr="00596337">
        <w:rPr>
          <w:rFonts w:eastAsia="Cambria"/>
          <w:sz w:val="22"/>
          <w:szCs w:val="22"/>
        </w:rPr>
        <w:br/>
      </w:r>
      <w:r w:rsidRPr="00404335">
        <w:rPr>
          <w:rFonts w:eastAsia="Cambria"/>
          <w:sz w:val="22"/>
          <w:szCs w:val="22"/>
        </w:rPr>
        <w:t>Recognized</w:t>
      </w:r>
      <w:r>
        <w:rPr>
          <w:rFonts w:eastAsia="Cambria"/>
          <w:sz w:val="22"/>
          <w:szCs w:val="22"/>
        </w:rPr>
        <w:t xml:space="preserve"> </w:t>
      </w:r>
      <w:r w:rsidRPr="00404335">
        <w:rPr>
          <w:rFonts w:eastAsia="Cambria"/>
          <w:sz w:val="22"/>
          <w:szCs w:val="22"/>
        </w:rPr>
        <w:t>for exceptional achievement in the</w:t>
      </w:r>
      <w:r w:rsidR="00E57E58">
        <w:rPr>
          <w:rFonts w:eastAsia="Cambria"/>
          <w:sz w:val="22"/>
          <w:szCs w:val="22"/>
        </w:rPr>
        <w:t xml:space="preserve"> legal</w:t>
      </w:r>
      <w:r w:rsidRPr="00404335">
        <w:rPr>
          <w:rFonts w:eastAsia="Cambria"/>
          <w:sz w:val="22"/>
          <w:szCs w:val="22"/>
        </w:rPr>
        <w:t xml:space="preserve"> field, ranking among the top up-and-coming attorneys.</w:t>
      </w:r>
    </w:p>
    <w:p w14:paraId="33620236" w14:textId="77777777" w:rsidR="00837C41" w:rsidRDefault="00837C41" w:rsidP="00D33E41">
      <w:pPr>
        <w:pStyle w:val="Default"/>
        <w:ind w:left="590"/>
        <w:rPr>
          <w:rFonts w:eastAsia="Cambria"/>
          <w:sz w:val="22"/>
          <w:szCs w:val="22"/>
        </w:rPr>
      </w:pPr>
    </w:p>
    <w:p w14:paraId="51FBAA42" w14:textId="3AFA713E" w:rsidR="00837C41" w:rsidRPr="00596337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2"/>
        </w:rPr>
      </w:pPr>
      <w:r w:rsidRPr="005A3C8E">
        <w:rPr>
          <w:rFonts w:eastAsia="Cambria"/>
          <w:b/>
          <w:bCs/>
          <w:sz w:val="22"/>
          <w:szCs w:val="22"/>
        </w:rPr>
        <w:t>Leadership Polk (Class XV</w:t>
      </w:r>
      <w:r w:rsidR="00DD20BC">
        <w:rPr>
          <w:rFonts w:eastAsia="Cambria"/>
          <w:b/>
          <w:bCs/>
          <w:sz w:val="22"/>
          <w:szCs w:val="22"/>
        </w:rPr>
        <w:t>I</w:t>
      </w:r>
      <w:r w:rsidRPr="005A3C8E">
        <w:rPr>
          <w:rFonts w:eastAsia="Cambria"/>
          <w:b/>
          <w:bCs/>
          <w:sz w:val="22"/>
          <w:szCs w:val="22"/>
        </w:rPr>
        <w:t>II)</w:t>
      </w:r>
      <w:r w:rsidRPr="00596337">
        <w:rPr>
          <w:rFonts w:eastAsia="Cambria"/>
          <w:sz w:val="22"/>
          <w:szCs w:val="22"/>
        </w:rPr>
        <w:t xml:space="preserve">, </w:t>
      </w:r>
      <w:r w:rsidRPr="00596337">
        <w:rPr>
          <w:rFonts w:eastAsia="Cambria"/>
          <w:i/>
          <w:iCs/>
          <w:sz w:val="22"/>
          <w:szCs w:val="22"/>
        </w:rPr>
        <w:t>Polk Vision</w:t>
      </w:r>
      <w:r w:rsidRPr="00596337">
        <w:rPr>
          <w:rFonts w:eastAsia="Cambria"/>
          <w:i/>
          <w:iCs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="00F34F6D">
        <w:rPr>
          <w:rFonts w:eastAsia="Cambria"/>
          <w:sz w:val="22"/>
          <w:szCs w:val="22"/>
        </w:rPr>
        <w:t xml:space="preserve">    </w:t>
      </w:r>
      <w:r w:rsidRPr="00596337">
        <w:rPr>
          <w:rFonts w:eastAsia="Cambria"/>
          <w:sz w:val="22"/>
          <w:szCs w:val="22"/>
        </w:rPr>
        <w:t>2025</w:t>
      </w:r>
    </w:p>
    <w:p w14:paraId="3EBF7B3F" w14:textId="45F2A13B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  <w:r w:rsidRPr="00404335">
        <w:rPr>
          <w:rFonts w:eastAsia="Cambria"/>
          <w:sz w:val="22"/>
          <w:szCs w:val="22"/>
        </w:rPr>
        <w:t xml:space="preserve">Selected for this prestigious program to develop leadership skills and engage with key community </w:t>
      </w:r>
      <w:r w:rsidR="00E57E58">
        <w:rPr>
          <w:rFonts w:eastAsia="Cambria"/>
          <w:sz w:val="22"/>
          <w:szCs w:val="22"/>
        </w:rPr>
        <w:t>leaders.</w:t>
      </w:r>
    </w:p>
    <w:p w14:paraId="52E7EE7C" w14:textId="77777777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</w:p>
    <w:p w14:paraId="26B4F9A5" w14:textId="62A3D4A3" w:rsidR="00837C41" w:rsidRPr="00596337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2"/>
        </w:rPr>
      </w:pPr>
      <w:r w:rsidRPr="005A3C8E">
        <w:rPr>
          <w:rFonts w:eastAsia="Cambria"/>
          <w:b/>
          <w:bCs/>
          <w:sz w:val="22"/>
          <w:szCs w:val="22"/>
        </w:rPr>
        <w:t>Thirty-Six under 36 Award Winner</w:t>
      </w:r>
      <w:r w:rsidRPr="00596337">
        <w:rPr>
          <w:rFonts w:eastAsia="Cambria"/>
          <w:sz w:val="22"/>
          <w:szCs w:val="22"/>
        </w:rPr>
        <w:t xml:space="preserve">, </w:t>
      </w:r>
      <w:r w:rsidRPr="00596337">
        <w:rPr>
          <w:rFonts w:eastAsia="Cambria"/>
          <w:i/>
          <w:iCs/>
          <w:sz w:val="22"/>
          <w:szCs w:val="22"/>
        </w:rPr>
        <w:t>Florida Bar, Young Lawyer’s Division</w:t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="00F34F6D">
        <w:rPr>
          <w:rFonts w:eastAsia="Cambria"/>
          <w:sz w:val="22"/>
          <w:szCs w:val="22"/>
        </w:rPr>
        <w:t xml:space="preserve">    </w:t>
      </w:r>
      <w:r w:rsidRPr="00596337">
        <w:rPr>
          <w:rFonts w:eastAsia="Cambria"/>
          <w:sz w:val="22"/>
          <w:szCs w:val="22"/>
        </w:rPr>
        <w:t>2024</w:t>
      </w:r>
    </w:p>
    <w:p w14:paraId="07D9E651" w14:textId="34D7230D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  <w:r w:rsidRPr="00404335">
        <w:rPr>
          <w:rFonts w:eastAsia="Cambria"/>
          <w:sz w:val="22"/>
          <w:szCs w:val="22"/>
        </w:rPr>
        <w:t xml:space="preserve">Honored as one of Florida’s top young </w:t>
      </w:r>
      <w:r w:rsidR="00E57E58">
        <w:rPr>
          <w:rFonts w:eastAsia="Cambria"/>
          <w:sz w:val="22"/>
          <w:szCs w:val="22"/>
        </w:rPr>
        <w:t>lawyers</w:t>
      </w:r>
      <w:r w:rsidRPr="00404335">
        <w:rPr>
          <w:rFonts w:eastAsia="Cambria"/>
          <w:sz w:val="22"/>
          <w:szCs w:val="22"/>
        </w:rPr>
        <w:t xml:space="preserve">, recognized for contributions to </w:t>
      </w:r>
      <w:r w:rsidR="00E57E58">
        <w:rPr>
          <w:rFonts w:eastAsia="Cambria"/>
          <w:sz w:val="22"/>
          <w:szCs w:val="22"/>
        </w:rPr>
        <w:t xml:space="preserve">law </w:t>
      </w:r>
      <w:r w:rsidRPr="00404335">
        <w:rPr>
          <w:rFonts w:eastAsia="Cambria"/>
          <w:sz w:val="22"/>
          <w:szCs w:val="22"/>
        </w:rPr>
        <w:t xml:space="preserve">and </w:t>
      </w:r>
      <w:r w:rsidR="00E57E58">
        <w:rPr>
          <w:rFonts w:eastAsia="Cambria"/>
          <w:sz w:val="22"/>
          <w:szCs w:val="22"/>
        </w:rPr>
        <w:t xml:space="preserve">the </w:t>
      </w:r>
      <w:r w:rsidRPr="00404335">
        <w:rPr>
          <w:rFonts w:eastAsia="Cambria"/>
          <w:sz w:val="22"/>
          <w:szCs w:val="22"/>
        </w:rPr>
        <w:t>community.</w:t>
      </w:r>
    </w:p>
    <w:p w14:paraId="4D656DD1" w14:textId="77777777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</w:p>
    <w:p w14:paraId="4732D433" w14:textId="5C97F97B" w:rsidR="00837C41" w:rsidRPr="00596337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2"/>
        </w:rPr>
      </w:pPr>
      <w:r w:rsidRPr="005A3C8E">
        <w:rPr>
          <w:rFonts w:eastAsia="Cambria"/>
          <w:b/>
          <w:bCs/>
          <w:sz w:val="22"/>
          <w:szCs w:val="22"/>
        </w:rPr>
        <w:t>Polk Emerging Leader</w:t>
      </w:r>
      <w:r w:rsidRPr="00596337">
        <w:rPr>
          <w:rFonts w:eastAsia="Cambria"/>
          <w:sz w:val="22"/>
          <w:szCs w:val="22"/>
        </w:rPr>
        <w:t xml:space="preserve">, </w:t>
      </w:r>
      <w:r w:rsidRPr="00596337">
        <w:rPr>
          <w:rFonts w:eastAsia="Cambria"/>
          <w:i/>
          <w:iCs/>
          <w:sz w:val="22"/>
          <w:szCs w:val="22"/>
        </w:rPr>
        <w:t>Lakeland Chamber of Commerce</w:t>
      </w:r>
      <w:r w:rsidRPr="00596337">
        <w:rPr>
          <w:rFonts w:eastAsia="Cambria"/>
          <w:i/>
          <w:iCs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  <w:t xml:space="preserve">              </w:t>
      </w:r>
      <w:r w:rsidRPr="00596337">
        <w:rPr>
          <w:rFonts w:eastAsia="Cambria"/>
          <w:sz w:val="22"/>
          <w:szCs w:val="22"/>
        </w:rPr>
        <w:tab/>
      </w:r>
      <w:r w:rsidR="005A3C8E">
        <w:rPr>
          <w:rFonts w:eastAsia="Cambria"/>
          <w:sz w:val="22"/>
          <w:szCs w:val="22"/>
        </w:rPr>
        <w:t xml:space="preserve">    </w:t>
      </w:r>
      <w:r w:rsidRPr="00596337">
        <w:rPr>
          <w:rFonts w:eastAsia="Cambria"/>
          <w:sz w:val="22"/>
          <w:szCs w:val="22"/>
        </w:rPr>
        <w:t>2022</w:t>
      </w:r>
    </w:p>
    <w:p w14:paraId="04038A3D" w14:textId="77777777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  <w:r w:rsidRPr="00404335">
        <w:rPr>
          <w:rFonts w:eastAsia="Cambria"/>
          <w:sz w:val="22"/>
          <w:szCs w:val="22"/>
        </w:rPr>
        <w:t>Acknowledged for leadership potential and dedication to shaping the future of the Polk County community.</w:t>
      </w:r>
    </w:p>
    <w:p w14:paraId="16DAF43E" w14:textId="77777777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</w:p>
    <w:p w14:paraId="68D8BD32" w14:textId="4A6F66C1" w:rsidR="00837C41" w:rsidRPr="00596337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2"/>
        </w:rPr>
      </w:pPr>
      <w:r w:rsidRPr="005A3C8E">
        <w:rPr>
          <w:rFonts w:eastAsia="Cambria"/>
          <w:b/>
          <w:bCs/>
          <w:sz w:val="22"/>
          <w:szCs w:val="22"/>
        </w:rPr>
        <w:t>Notable Nole Award Winner (previously 30 under 30)</w:t>
      </w:r>
      <w:r w:rsidRPr="00596337">
        <w:rPr>
          <w:rFonts w:eastAsia="Cambria"/>
          <w:sz w:val="22"/>
          <w:szCs w:val="22"/>
        </w:rPr>
        <w:t xml:space="preserve">, </w:t>
      </w:r>
      <w:r w:rsidRPr="00596337">
        <w:rPr>
          <w:rFonts w:eastAsia="Cambria"/>
          <w:i/>
          <w:iCs/>
          <w:sz w:val="22"/>
          <w:szCs w:val="22"/>
        </w:rPr>
        <w:t>Florida State University</w:t>
      </w:r>
      <w:r w:rsidRPr="00596337">
        <w:rPr>
          <w:rFonts w:eastAsia="Cambria"/>
          <w:sz w:val="22"/>
          <w:szCs w:val="22"/>
        </w:rPr>
        <w:t xml:space="preserve">                                         </w:t>
      </w:r>
      <w:r w:rsidR="005A3C8E">
        <w:rPr>
          <w:rFonts w:eastAsia="Cambria"/>
          <w:sz w:val="22"/>
          <w:szCs w:val="22"/>
        </w:rPr>
        <w:t xml:space="preserve"> </w:t>
      </w:r>
      <w:r w:rsidRPr="00596337">
        <w:rPr>
          <w:rFonts w:eastAsia="Cambria"/>
          <w:sz w:val="22"/>
          <w:szCs w:val="22"/>
        </w:rPr>
        <w:t>2019</w:t>
      </w:r>
    </w:p>
    <w:p w14:paraId="5DDF1CBA" w14:textId="40A29074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  <w:r w:rsidRPr="00404335">
        <w:rPr>
          <w:rFonts w:eastAsia="Cambria"/>
          <w:sz w:val="22"/>
          <w:szCs w:val="22"/>
        </w:rPr>
        <w:t>Awarded for significant professional and personal achievements</w:t>
      </w:r>
      <w:r w:rsidR="00E57E58">
        <w:rPr>
          <w:rFonts w:eastAsia="Cambria"/>
          <w:sz w:val="22"/>
          <w:szCs w:val="22"/>
        </w:rPr>
        <w:t xml:space="preserve">, </w:t>
      </w:r>
      <w:r w:rsidR="00E57E58" w:rsidRPr="00404335">
        <w:rPr>
          <w:rFonts w:eastAsia="Cambria"/>
          <w:sz w:val="22"/>
          <w:szCs w:val="22"/>
        </w:rPr>
        <w:t>denoting</w:t>
      </w:r>
      <w:r w:rsidRPr="00404335">
        <w:rPr>
          <w:rFonts w:eastAsia="Cambria"/>
          <w:sz w:val="22"/>
          <w:szCs w:val="22"/>
        </w:rPr>
        <w:t xml:space="preserve"> the best of FSU’s </w:t>
      </w:r>
      <w:r w:rsidR="00E57E58">
        <w:rPr>
          <w:rFonts w:eastAsia="Cambria"/>
          <w:sz w:val="22"/>
          <w:szCs w:val="22"/>
        </w:rPr>
        <w:t xml:space="preserve">young </w:t>
      </w:r>
      <w:r w:rsidRPr="00404335">
        <w:rPr>
          <w:rFonts w:eastAsia="Cambria"/>
          <w:sz w:val="22"/>
          <w:szCs w:val="22"/>
        </w:rPr>
        <w:t>alumni.</w:t>
      </w:r>
    </w:p>
    <w:p w14:paraId="535DE52F" w14:textId="77777777" w:rsidR="00837C41" w:rsidRDefault="00837C41" w:rsidP="00F34F6D">
      <w:pPr>
        <w:pStyle w:val="Default"/>
        <w:ind w:left="590"/>
        <w:rPr>
          <w:rFonts w:eastAsia="Cambria"/>
          <w:sz w:val="22"/>
          <w:szCs w:val="22"/>
        </w:rPr>
      </w:pPr>
    </w:p>
    <w:p w14:paraId="542E1F34" w14:textId="1FFB2835" w:rsidR="00837C41" w:rsidRDefault="00837C41" w:rsidP="00837C41">
      <w:pPr>
        <w:pStyle w:val="Default"/>
        <w:numPr>
          <w:ilvl w:val="0"/>
          <w:numId w:val="4"/>
        </w:numPr>
        <w:rPr>
          <w:rFonts w:eastAsia="Cambria"/>
          <w:sz w:val="22"/>
          <w:szCs w:val="21"/>
        </w:rPr>
      </w:pPr>
      <w:r w:rsidRPr="005A3C8E">
        <w:rPr>
          <w:rFonts w:eastAsia="Cambria"/>
          <w:b/>
          <w:bCs/>
          <w:sz w:val="22"/>
          <w:szCs w:val="22"/>
        </w:rPr>
        <w:t>Rising Star Award</w:t>
      </w:r>
      <w:r w:rsidRPr="00596337">
        <w:rPr>
          <w:rFonts w:eastAsia="Cambria"/>
          <w:i/>
          <w:iCs/>
          <w:sz w:val="22"/>
          <w:szCs w:val="22"/>
        </w:rPr>
        <w:t xml:space="preserve">, Rotary Club of Lakeland North </w:t>
      </w:r>
      <w:r w:rsidRPr="00596337">
        <w:rPr>
          <w:rFonts w:eastAsia="Cambria"/>
          <w:i/>
          <w:iCs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Pr="00596337">
        <w:rPr>
          <w:rFonts w:eastAsia="Cambria"/>
          <w:sz w:val="22"/>
          <w:szCs w:val="22"/>
        </w:rPr>
        <w:tab/>
      </w:r>
      <w:r w:rsidR="005A3C8E">
        <w:rPr>
          <w:rFonts w:eastAsia="Cambria"/>
          <w:sz w:val="22"/>
          <w:szCs w:val="22"/>
        </w:rPr>
        <w:t xml:space="preserve">    </w:t>
      </w:r>
      <w:r w:rsidRPr="00596337">
        <w:rPr>
          <w:rFonts w:eastAsia="Cambria"/>
          <w:sz w:val="22"/>
          <w:szCs w:val="22"/>
        </w:rPr>
        <w:t>2017</w:t>
      </w:r>
      <w:r w:rsidRPr="00596337">
        <w:rPr>
          <w:rFonts w:eastAsia="Cambria"/>
          <w:sz w:val="22"/>
          <w:szCs w:val="22"/>
        </w:rPr>
        <w:tab/>
      </w:r>
      <w:r w:rsidRPr="00404335">
        <w:rPr>
          <w:rFonts w:eastAsia="Cambria"/>
          <w:sz w:val="22"/>
          <w:szCs w:val="22"/>
        </w:rPr>
        <w:br/>
        <w:t>Recognized for impactful contributions to the community and leadership within the Rotary organization.</w:t>
      </w:r>
      <w:r>
        <w:rPr>
          <w:rFonts w:eastAsia="Cambria"/>
          <w:sz w:val="22"/>
          <w:szCs w:val="21"/>
        </w:rPr>
        <w:tab/>
      </w:r>
    </w:p>
    <w:p w14:paraId="1D075251" w14:textId="754E3769" w:rsidR="00837C41" w:rsidRPr="005A3C8E" w:rsidRDefault="00837C41" w:rsidP="005A3C8E">
      <w:pPr>
        <w:pStyle w:val="Default"/>
        <w:ind w:left="590"/>
        <w:rPr>
          <w:rFonts w:eastAsia="Cambria"/>
          <w:sz w:val="22"/>
          <w:szCs w:val="21"/>
        </w:rPr>
      </w:pPr>
      <w:r>
        <w:rPr>
          <w:rFonts w:eastAsia="Cambria"/>
          <w:sz w:val="22"/>
          <w:szCs w:val="21"/>
        </w:rPr>
        <w:tab/>
      </w:r>
    </w:p>
    <w:p w14:paraId="3CEDAA7E" w14:textId="77777777" w:rsidR="00837C41" w:rsidRPr="00837C41" w:rsidRDefault="00837C41" w:rsidP="00F34F6D">
      <w:pPr>
        <w:pStyle w:val="ListParagraph"/>
        <w:tabs>
          <w:tab w:val="left" w:pos="10720"/>
        </w:tabs>
        <w:spacing w:after="0" w:line="240" w:lineRule="auto"/>
        <w:ind w:left="590"/>
        <w:rPr>
          <w:rFonts w:ascii="Cambria" w:eastAsia="Cambria" w:hAnsi="Cambria" w:cs="Cambria"/>
          <w:sz w:val="32"/>
          <w:szCs w:val="28"/>
        </w:rPr>
      </w:pP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PROFESSIONAL ASSOCIATIONS</w:t>
      </w: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04B27F0A" w14:textId="46DB35C2" w:rsidR="00837C41" w:rsidRDefault="00837C41" w:rsidP="00837C41">
      <w:pPr>
        <w:pStyle w:val="Default"/>
        <w:numPr>
          <w:ilvl w:val="0"/>
          <w:numId w:val="4"/>
        </w:numPr>
        <w:spacing w:before="60"/>
        <w:rPr>
          <w:sz w:val="22"/>
          <w:szCs w:val="20"/>
        </w:rPr>
      </w:pPr>
      <w:r>
        <w:rPr>
          <w:b/>
          <w:sz w:val="22"/>
          <w:szCs w:val="20"/>
        </w:rPr>
        <w:t>Lakeland Bar Association</w:t>
      </w:r>
      <w:r w:rsidRPr="008942B9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r w:rsidRPr="008942B9">
        <w:rPr>
          <w:i/>
          <w:sz w:val="22"/>
          <w:szCs w:val="20"/>
        </w:rPr>
        <w:t>Lakeland, FL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34F6D">
        <w:rPr>
          <w:sz w:val="22"/>
          <w:szCs w:val="20"/>
        </w:rPr>
        <w:t xml:space="preserve">                 </w:t>
      </w:r>
      <w:r>
        <w:rPr>
          <w:sz w:val="22"/>
          <w:szCs w:val="20"/>
        </w:rPr>
        <w:t>2015- Present</w:t>
      </w:r>
      <w:r>
        <w:rPr>
          <w:sz w:val="22"/>
          <w:szCs w:val="20"/>
        </w:rPr>
        <w:br/>
        <w:t>President (2022), Member (2015-Present)</w:t>
      </w:r>
    </w:p>
    <w:p w14:paraId="4EC05F40" w14:textId="77777777" w:rsidR="00837C41" w:rsidRDefault="00837C41" w:rsidP="00837C41">
      <w:pPr>
        <w:pStyle w:val="Default"/>
        <w:numPr>
          <w:ilvl w:val="0"/>
          <w:numId w:val="4"/>
        </w:numPr>
        <w:spacing w:before="120"/>
        <w:rPr>
          <w:sz w:val="22"/>
          <w:szCs w:val="20"/>
        </w:rPr>
      </w:pPr>
      <w:r>
        <w:rPr>
          <w:b/>
          <w:sz w:val="22"/>
          <w:szCs w:val="20"/>
        </w:rPr>
        <w:t>Willson American Inn of Court</w:t>
      </w:r>
      <w:r>
        <w:rPr>
          <w:sz w:val="22"/>
          <w:szCs w:val="20"/>
        </w:rPr>
        <w:t xml:space="preserve">, </w:t>
      </w:r>
      <w:r w:rsidRPr="008942B9">
        <w:rPr>
          <w:i/>
          <w:sz w:val="22"/>
          <w:szCs w:val="20"/>
        </w:rPr>
        <w:t>Lakeland, FL</w:t>
      </w: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proofErr w:type="gramStart"/>
      <w:r>
        <w:rPr>
          <w:sz w:val="22"/>
          <w:szCs w:val="20"/>
        </w:rPr>
        <w:tab/>
        <w:t xml:space="preserve">  </w:t>
      </w:r>
      <w:r>
        <w:rPr>
          <w:sz w:val="22"/>
          <w:szCs w:val="20"/>
        </w:rPr>
        <w:tab/>
      </w:r>
      <w:proofErr w:type="gramEnd"/>
      <w:r>
        <w:rPr>
          <w:sz w:val="22"/>
          <w:szCs w:val="20"/>
        </w:rPr>
        <w:t xml:space="preserve">  2018- Present </w:t>
      </w:r>
    </w:p>
    <w:p w14:paraId="4512F211" w14:textId="77777777" w:rsidR="00837C41" w:rsidRPr="00CA1DBF" w:rsidRDefault="00837C41" w:rsidP="00F34F6D">
      <w:pPr>
        <w:pStyle w:val="Default"/>
        <w:ind w:left="590"/>
        <w:rPr>
          <w:sz w:val="22"/>
          <w:szCs w:val="20"/>
        </w:rPr>
      </w:pPr>
      <w:r>
        <w:rPr>
          <w:sz w:val="22"/>
          <w:szCs w:val="20"/>
        </w:rPr>
        <w:t>Member (2018-Present)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</w:p>
    <w:p w14:paraId="02DD4B86" w14:textId="77777777" w:rsidR="00837C41" w:rsidRDefault="00837C41" w:rsidP="00837C41">
      <w:pPr>
        <w:pStyle w:val="Default"/>
        <w:numPr>
          <w:ilvl w:val="0"/>
          <w:numId w:val="4"/>
        </w:numPr>
        <w:spacing w:before="120"/>
        <w:rPr>
          <w:sz w:val="22"/>
          <w:szCs w:val="20"/>
        </w:rPr>
      </w:pPr>
      <w:r>
        <w:rPr>
          <w:b/>
          <w:sz w:val="22"/>
          <w:szCs w:val="20"/>
        </w:rPr>
        <w:t xml:space="preserve">Estate Planning Council of Polk County, </w:t>
      </w:r>
      <w:r w:rsidRPr="005751DE">
        <w:rPr>
          <w:bCs/>
          <w:i/>
          <w:iCs/>
          <w:sz w:val="22"/>
          <w:szCs w:val="20"/>
        </w:rPr>
        <w:t>Lakeland, FL</w:t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  <w:t xml:space="preserve">   </w:t>
      </w:r>
      <w:r w:rsidRPr="00F262BE">
        <w:rPr>
          <w:bCs/>
          <w:sz w:val="22"/>
          <w:szCs w:val="20"/>
        </w:rPr>
        <w:t>2015-</w:t>
      </w:r>
      <w:r>
        <w:rPr>
          <w:bCs/>
          <w:sz w:val="22"/>
          <w:szCs w:val="20"/>
        </w:rPr>
        <w:t>Present</w:t>
      </w:r>
      <w:r w:rsidRPr="00F262BE">
        <w:rPr>
          <w:sz w:val="22"/>
          <w:szCs w:val="20"/>
        </w:rPr>
        <w:tab/>
      </w:r>
    </w:p>
    <w:p w14:paraId="7EA702E2" w14:textId="77777777" w:rsidR="00837C41" w:rsidRPr="005E7CB3" w:rsidRDefault="00837C41" w:rsidP="00F34F6D">
      <w:pPr>
        <w:pStyle w:val="Default"/>
        <w:ind w:left="590"/>
        <w:rPr>
          <w:sz w:val="22"/>
          <w:szCs w:val="20"/>
        </w:rPr>
      </w:pPr>
      <w:r>
        <w:rPr>
          <w:sz w:val="22"/>
          <w:szCs w:val="20"/>
        </w:rPr>
        <w:t xml:space="preserve">Member (2015-Present)  </w:t>
      </w:r>
      <w:r>
        <w:rPr>
          <w:sz w:val="22"/>
          <w:szCs w:val="20"/>
        </w:rPr>
        <w:tab/>
      </w:r>
    </w:p>
    <w:p w14:paraId="68268293" w14:textId="31E69938" w:rsidR="00837C41" w:rsidRPr="00F34F6D" w:rsidRDefault="00837C41" w:rsidP="00F34F6D">
      <w:pPr>
        <w:pStyle w:val="Default"/>
        <w:numPr>
          <w:ilvl w:val="0"/>
          <w:numId w:val="4"/>
        </w:numPr>
        <w:spacing w:before="120"/>
        <w:rPr>
          <w:sz w:val="22"/>
          <w:szCs w:val="20"/>
        </w:rPr>
      </w:pPr>
      <w:r>
        <w:rPr>
          <w:b/>
          <w:sz w:val="22"/>
          <w:szCs w:val="20"/>
        </w:rPr>
        <w:t xml:space="preserve">National Academy of Elder Law Attorneys (NAELA), </w:t>
      </w:r>
      <w:r>
        <w:rPr>
          <w:i/>
          <w:sz w:val="22"/>
          <w:szCs w:val="20"/>
        </w:rPr>
        <w:t>National</w:t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 w:rsidR="00F34F6D">
        <w:rPr>
          <w:i/>
          <w:sz w:val="22"/>
          <w:szCs w:val="20"/>
        </w:rPr>
        <w:t xml:space="preserve">   </w:t>
      </w:r>
      <w:r w:rsidRPr="00B803D6">
        <w:rPr>
          <w:iCs/>
          <w:sz w:val="22"/>
          <w:szCs w:val="20"/>
        </w:rPr>
        <w:t>2011-Present</w:t>
      </w:r>
      <w:r w:rsidR="00F34F6D">
        <w:rPr>
          <w:sz w:val="22"/>
          <w:szCs w:val="20"/>
        </w:rPr>
        <w:t xml:space="preserve"> </w:t>
      </w:r>
      <w:r w:rsidRPr="00F34F6D">
        <w:rPr>
          <w:sz w:val="22"/>
          <w:szCs w:val="20"/>
        </w:rPr>
        <w:t>Member (2011-Present)</w:t>
      </w:r>
    </w:p>
    <w:p w14:paraId="286C3684" w14:textId="5A4C702A" w:rsidR="00837C41" w:rsidRDefault="00837C41" w:rsidP="00837C41">
      <w:pPr>
        <w:pStyle w:val="Default"/>
        <w:numPr>
          <w:ilvl w:val="0"/>
          <w:numId w:val="4"/>
        </w:numPr>
        <w:spacing w:before="120"/>
        <w:rPr>
          <w:sz w:val="22"/>
          <w:szCs w:val="20"/>
        </w:rPr>
      </w:pPr>
      <w:r>
        <w:rPr>
          <w:b/>
          <w:sz w:val="22"/>
          <w:szCs w:val="20"/>
        </w:rPr>
        <w:t xml:space="preserve">Academy of Florida Elder Law Attorneys (AFELA), </w:t>
      </w:r>
      <w:r>
        <w:rPr>
          <w:i/>
          <w:sz w:val="22"/>
          <w:szCs w:val="20"/>
        </w:rPr>
        <w:t>Florida</w:t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 w:rsidRPr="00B803D6">
        <w:rPr>
          <w:iCs/>
          <w:sz w:val="22"/>
          <w:szCs w:val="20"/>
        </w:rPr>
        <w:t xml:space="preserve">  </w:t>
      </w:r>
      <w:r>
        <w:rPr>
          <w:iCs/>
          <w:sz w:val="22"/>
          <w:szCs w:val="20"/>
        </w:rPr>
        <w:t xml:space="preserve"> </w:t>
      </w:r>
      <w:r w:rsidRPr="00B803D6">
        <w:rPr>
          <w:iCs/>
          <w:sz w:val="22"/>
          <w:szCs w:val="20"/>
        </w:rPr>
        <w:t>2011-Presen</w:t>
      </w:r>
      <w:r w:rsidR="00F34F6D">
        <w:rPr>
          <w:iCs/>
          <w:sz w:val="22"/>
          <w:szCs w:val="20"/>
        </w:rPr>
        <w:t xml:space="preserve">t </w:t>
      </w:r>
      <w:r>
        <w:rPr>
          <w:sz w:val="22"/>
          <w:szCs w:val="20"/>
        </w:rPr>
        <w:t>Member (2011-Present)</w:t>
      </w:r>
    </w:p>
    <w:p w14:paraId="75FF2C0C" w14:textId="4E510B21" w:rsidR="00F34F6D" w:rsidRDefault="00837C41" w:rsidP="00D33E41">
      <w:pPr>
        <w:pStyle w:val="Default"/>
        <w:numPr>
          <w:ilvl w:val="0"/>
          <w:numId w:val="4"/>
        </w:numPr>
        <w:spacing w:before="120"/>
        <w:rPr>
          <w:sz w:val="22"/>
          <w:szCs w:val="20"/>
        </w:rPr>
      </w:pPr>
      <w:r>
        <w:rPr>
          <w:b/>
          <w:sz w:val="22"/>
          <w:szCs w:val="20"/>
        </w:rPr>
        <w:t xml:space="preserve">Elder Law Section of the Florida Bar, </w:t>
      </w:r>
      <w:r>
        <w:rPr>
          <w:i/>
          <w:sz w:val="22"/>
          <w:szCs w:val="20"/>
        </w:rPr>
        <w:t>Florida</w:t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 w:rsidRPr="00B803D6">
        <w:rPr>
          <w:iCs/>
          <w:sz w:val="22"/>
          <w:szCs w:val="20"/>
        </w:rPr>
        <w:t xml:space="preserve">  </w:t>
      </w:r>
      <w:r>
        <w:rPr>
          <w:iCs/>
          <w:sz w:val="22"/>
          <w:szCs w:val="20"/>
        </w:rPr>
        <w:t xml:space="preserve">               </w:t>
      </w:r>
      <w:r w:rsidRPr="00B803D6">
        <w:rPr>
          <w:iCs/>
          <w:sz w:val="22"/>
          <w:szCs w:val="20"/>
        </w:rPr>
        <w:t xml:space="preserve"> </w:t>
      </w:r>
      <w:r>
        <w:rPr>
          <w:iCs/>
          <w:sz w:val="22"/>
          <w:szCs w:val="20"/>
        </w:rPr>
        <w:tab/>
        <w:t xml:space="preserve">   </w:t>
      </w:r>
      <w:r w:rsidRPr="00B803D6">
        <w:rPr>
          <w:iCs/>
          <w:sz w:val="22"/>
          <w:szCs w:val="20"/>
        </w:rPr>
        <w:t>201</w:t>
      </w:r>
      <w:r>
        <w:rPr>
          <w:iCs/>
          <w:sz w:val="22"/>
          <w:szCs w:val="20"/>
        </w:rPr>
        <w:t>5</w:t>
      </w:r>
      <w:r w:rsidRPr="00B803D6">
        <w:rPr>
          <w:iCs/>
          <w:sz w:val="22"/>
          <w:szCs w:val="20"/>
        </w:rPr>
        <w:t>-Present</w:t>
      </w:r>
      <w:r>
        <w:rPr>
          <w:sz w:val="22"/>
          <w:szCs w:val="20"/>
        </w:rPr>
        <w:tab/>
        <w:t xml:space="preserve"> Fellow (2024-2025), Membership Committee (2021-2022), Member (2015-Present)</w:t>
      </w:r>
    </w:p>
    <w:p w14:paraId="0BE9F5B2" w14:textId="77777777" w:rsidR="00D33E41" w:rsidRPr="00D33E41" w:rsidRDefault="00D33E41" w:rsidP="00D33E41">
      <w:pPr>
        <w:pStyle w:val="Default"/>
        <w:ind w:left="590"/>
        <w:rPr>
          <w:sz w:val="22"/>
          <w:szCs w:val="20"/>
        </w:rPr>
      </w:pPr>
    </w:p>
    <w:p w14:paraId="222E3D9F" w14:textId="77777777" w:rsidR="00837C41" w:rsidRPr="00837C41" w:rsidRDefault="00837C41" w:rsidP="00F34F6D">
      <w:pPr>
        <w:pStyle w:val="ListParagraph"/>
        <w:tabs>
          <w:tab w:val="left" w:pos="10720"/>
        </w:tabs>
        <w:spacing w:after="0" w:line="240" w:lineRule="auto"/>
        <w:ind w:left="590"/>
        <w:rPr>
          <w:rFonts w:ascii="Cambria" w:eastAsia="Cambria" w:hAnsi="Cambria" w:cs="Cambria"/>
          <w:sz w:val="32"/>
          <w:szCs w:val="28"/>
        </w:rPr>
      </w:pP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>COMMUNITY SERVICE</w:t>
      </w:r>
      <w:r w:rsidRPr="00837C41">
        <w:rPr>
          <w:rFonts w:ascii="Cambria" w:eastAsia="Cambria" w:hAnsi="Cambria" w:cs="Cambria"/>
          <w:b/>
          <w:bCs/>
          <w:sz w:val="32"/>
          <w:szCs w:val="28"/>
          <w:u w:val="single" w:color="000000"/>
        </w:rPr>
        <w:tab/>
      </w:r>
    </w:p>
    <w:p w14:paraId="62FEB8A1" w14:textId="7675B623" w:rsidR="00837C41" w:rsidRPr="00404335" w:rsidRDefault="00837C41" w:rsidP="00D33E4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04335">
        <w:rPr>
          <w:b/>
          <w:sz w:val="22"/>
          <w:szCs w:val="22"/>
        </w:rPr>
        <w:t>Volunteers in Service to the Elderly (VISTE)</w:t>
      </w:r>
      <w:r w:rsidRPr="00404335">
        <w:rPr>
          <w:sz w:val="22"/>
          <w:szCs w:val="22"/>
        </w:rPr>
        <w:t xml:space="preserve">, </w:t>
      </w:r>
      <w:r w:rsidRPr="00404335">
        <w:rPr>
          <w:i/>
          <w:sz w:val="22"/>
          <w:szCs w:val="22"/>
        </w:rPr>
        <w:t>Lakeland, FL</w:t>
      </w:r>
      <w:r w:rsidRPr="00404335">
        <w:rPr>
          <w:sz w:val="22"/>
          <w:szCs w:val="22"/>
        </w:rPr>
        <w:tab/>
        <w:t xml:space="preserve">                                                              2021-Present </w:t>
      </w:r>
      <w:r w:rsidRPr="00E57E58">
        <w:rPr>
          <w:sz w:val="22"/>
          <w:szCs w:val="22"/>
        </w:rPr>
        <w:t>Strategic Planning Committee Chair (2022-Present), Board of Directors (</w:t>
      </w:r>
      <w:r w:rsidRPr="00404335">
        <w:rPr>
          <w:sz w:val="22"/>
          <w:szCs w:val="22"/>
        </w:rPr>
        <w:t>2021-Present)</w:t>
      </w:r>
      <w:r w:rsidRPr="00404335">
        <w:rPr>
          <w:sz w:val="22"/>
          <w:szCs w:val="22"/>
        </w:rPr>
        <w:tab/>
      </w:r>
    </w:p>
    <w:p w14:paraId="60FDD759" w14:textId="6C16436A" w:rsidR="00837C41" w:rsidRPr="00404335" w:rsidRDefault="00837C41" w:rsidP="00D33E41">
      <w:pPr>
        <w:pStyle w:val="Default"/>
        <w:ind w:left="590"/>
        <w:rPr>
          <w:sz w:val="22"/>
          <w:szCs w:val="22"/>
        </w:rPr>
      </w:pPr>
      <w:r w:rsidRPr="00404335">
        <w:rPr>
          <w:sz w:val="22"/>
          <w:szCs w:val="22"/>
        </w:rPr>
        <w:t>Provide leadership and strategic direction to enhance services for VISTE aligned with their mission</w:t>
      </w:r>
      <w:r w:rsidR="00E57E58">
        <w:rPr>
          <w:sz w:val="22"/>
          <w:szCs w:val="22"/>
        </w:rPr>
        <w:t>.</w:t>
      </w:r>
    </w:p>
    <w:p w14:paraId="2B91BB6C" w14:textId="77777777" w:rsidR="00E57E58" w:rsidRPr="00E57E58" w:rsidRDefault="00E57E58" w:rsidP="00E57E58">
      <w:pPr>
        <w:pStyle w:val="Default"/>
        <w:ind w:left="590"/>
        <w:rPr>
          <w:sz w:val="22"/>
          <w:szCs w:val="22"/>
        </w:rPr>
      </w:pPr>
    </w:p>
    <w:p w14:paraId="053B4987" w14:textId="75CBEEB6" w:rsidR="00837C41" w:rsidRPr="00404335" w:rsidRDefault="00837C41" w:rsidP="00D33E4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04335">
        <w:rPr>
          <w:b/>
          <w:sz w:val="22"/>
          <w:szCs w:val="22"/>
        </w:rPr>
        <w:t xml:space="preserve">Rotary Club of Lakeland North, </w:t>
      </w:r>
      <w:r w:rsidRPr="00404335">
        <w:rPr>
          <w:i/>
          <w:sz w:val="22"/>
          <w:szCs w:val="22"/>
        </w:rPr>
        <w:t>Lakeland, FL</w:t>
      </w:r>
      <w:r w:rsidRPr="00404335">
        <w:rPr>
          <w:sz w:val="22"/>
          <w:szCs w:val="22"/>
        </w:rPr>
        <w:tab/>
      </w:r>
      <w:r w:rsidRPr="00404335">
        <w:rPr>
          <w:sz w:val="22"/>
          <w:szCs w:val="22"/>
        </w:rPr>
        <w:tab/>
        <w:t xml:space="preserve"> </w:t>
      </w:r>
      <w:r w:rsidRPr="00404335">
        <w:rPr>
          <w:sz w:val="22"/>
          <w:szCs w:val="22"/>
        </w:rPr>
        <w:tab/>
      </w:r>
      <w:r w:rsidRPr="00404335">
        <w:rPr>
          <w:sz w:val="22"/>
          <w:szCs w:val="22"/>
        </w:rPr>
        <w:tab/>
      </w:r>
      <w:r w:rsidRPr="00404335">
        <w:rPr>
          <w:sz w:val="22"/>
          <w:szCs w:val="22"/>
        </w:rPr>
        <w:tab/>
      </w:r>
      <w:r w:rsidRPr="00404335">
        <w:rPr>
          <w:sz w:val="22"/>
          <w:szCs w:val="22"/>
        </w:rPr>
        <w:tab/>
      </w:r>
      <w:r w:rsidRPr="00404335">
        <w:rPr>
          <w:sz w:val="22"/>
          <w:szCs w:val="22"/>
        </w:rPr>
        <w:tab/>
        <w:t xml:space="preserve">     2015- 2020</w:t>
      </w:r>
    </w:p>
    <w:p w14:paraId="4E806B80" w14:textId="77777777" w:rsidR="00837C41" w:rsidRPr="00404335" w:rsidRDefault="00837C41" w:rsidP="00D33E41">
      <w:pPr>
        <w:pStyle w:val="Default"/>
        <w:ind w:left="590"/>
        <w:rPr>
          <w:sz w:val="22"/>
          <w:szCs w:val="22"/>
        </w:rPr>
      </w:pPr>
      <w:r w:rsidRPr="00404335">
        <w:rPr>
          <w:sz w:val="22"/>
          <w:szCs w:val="22"/>
        </w:rPr>
        <w:t>Board Member (2016-2017), Member (2015-2020)</w:t>
      </w:r>
    </w:p>
    <w:p w14:paraId="2FA8F4D4" w14:textId="275D7315" w:rsidR="00837C41" w:rsidRPr="00404335" w:rsidRDefault="00837C41" w:rsidP="00E57E58">
      <w:pPr>
        <w:pStyle w:val="Default"/>
        <w:ind w:left="590"/>
        <w:rPr>
          <w:sz w:val="22"/>
          <w:szCs w:val="22"/>
        </w:rPr>
      </w:pPr>
      <w:r w:rsidRPr="00404335">
        <w:rPr>
          <w:sz w:val="22"/>
          <w:szCs w:val="22"/>
        </w:rPr>
        <w:t>Played an active role in community outreach and service projects, contributing to local initiatives</w:t>
      </w:r>
      <w:r w:rsidR="00E57E58">
        <w:rPr>
          <w:sz w:val="22"/>
          <w:szCs w:val="22"/>
        </w:rPr>
        <w:t>.</w:t>
      </w:r>
    </w:p>
    <w:p w14:paraId="7FC52EFF" w14:textId="7F107BF5" w:rsidR="00837C41" w:rsidRPr="00404335" w:rsidRDefault="00837C41" w:rsidP="00837C41">
      <w:pPr>
        <w:pStyle w:val="Default"/>
        <w:numPr>
          <w:ilvl w:val="0"/>
          <w:numId w:val="4"/>
        </w:numPr>
        <w:spacing w:before="120"/>
        <w:rPr>
          <w:sz w:val="22"/>
          <w:szCs w:val="22"/>
        </w:rPr>
      </w:pPr>
      <w:r w:rsidRPr="00404335">
        <w:rPr>
          <w:b/>
          <w:sz w:val="22"/>
          <w:szCs w:val="22"/>
        </w:rPr>
        <w:t xml:space="preserve">EMERGE LAKELAND, </w:t>
      </w:r>
      <w:r w:rsidRPr="00404335">
        <w:rPr>
          <w:bCs/>
          <w:i/>
          <w:iCs/>
          <w:sz w:val="22"/>
          <w:szCs w:val="22"/>
        </w:rPr>
        <w:t>Lakeland, FL</w:t>
      </w:r>
      <w:r w:rsidRPr="00404335">
        <w:rPr>
          <w:b/>
          <w:sz w:val="22"/>
          <w:szCs w:val="22"/>
        </w:rPr>
        <w:tab/>
      </w:r>
      <w:r w:rsidRPr="00404335">
        <w:rPr>
          <w:b/>
          <w:sz w:val="22"/>
          <w:szCs w:val="22"/>
        </w:rPr>
        <w:tab/>
      </w:r>
      <w:r w:rsidRPr="00404335">
        <w:rPr>
          <w:b/>
          <w:sz w:val="22"/>
          <w:szCs w:val="22"/>
        </w:rPr>
        <w:tab/>
      </w:r>
      <w:r w:rsidRPr="00404335">
        <w:rPr>
          <w:b/>
          <w:sz w:val="22"/>
          <w:szCs w:val="22"/>
        </w:rPr>
        <w:tab/>
      </w:r>
      <w:r w:rsidRPr="00404335">
        <w:rPr>
          <w:b/>
          <w:sz w:val="22"/>
          <w:szCs w:val="22"/>
        </w:rPr>
        <w:tab/>
      </w:r>
      <w:proofErr w:type="gramStart"/>
      <w:r w:rsidRPr="00404335">
        <w:rPr>
          <w:b/>
          <w:sz w:val="22"/>
          <w:szCs w:val="22"/>
        </w:rPr>
        <w:tab/>
        <w:t xml:space="preserve">  </w:t>
      </w:r>
      <w:r w:rsidRPr="00404335">
        <w:rPr>
          <w:b/>
          <w:sz w:val="22"/>
          <w:szCs w:val="22"/>
        </w:rPr>
        <w:tab/>
      </w:r>
      <w:proofErr w:type="gramEnd"/>
      <w:r w:rsidR="00E57E58">
        <w:rPr>
          <w:b/>
          <w:sz w:val="22"/>
          <w:szCs w:val="22"/>
        </w:rPr>
        <w:t xml:space="preserve">                      </w:t>
      </w:r>
      <w:r w:rsidRPr="00404335">
        <w:rPr>
          <w:bCs/>
          <w:sz w:val="22"/>
          <w:szCs w:val="22"/>
        </w:rPr>
        <w:t>2015-2020</w:t>
      </w:r>
      <w:r w:rsidRPr="00404335">
        <w:rPr>
          <w:sz w:val="22"/>
          <w:szCs w:val="22"/>
        </w:rPr>
        <w:tab/>
      </w:r>
    </w:p>
    <w:p w14:paraId="4AA8DF80" w14:textId="77777777" w:rsidR="00837C41" w:rsidRPr="00404335" w:rsidRDefault="00837C41" w:rsidP="00E57E58">
      <w:pPr>
        <w:pStyle w:val="Default"/>
        <w:ind w:left="590"/>
        <w:rPr>
          <w:sz w:val="22"/>
          <w:szCs w:val="22"/>
        </w:rPr>
      </w:pPr>
      <w:r w:rsidRPr="00404335">
        <w:rPr>
          <w:sz w:val="22"/>
          <w:szCs w:val="22"/>
        </w:rPr>
        <w:t xml:space="preserve">Secretary (2019), Member (2015-2020) </w:t>
      </w:r>
      <w:r w:rsidRPr="00404335">
        <w:rPr>
          <w:sz w:val="22"/>
          <w:szCs w:val="22"/>
        </w:rPr>
        <w:tab/>
      </w:r>
    </w:p>
    <w:p w14:paraId="24EC9309" w14:textId="33117A47" w:rsidR="00837C41" w:rsidRPr="00837C41" w:rsidRDefault="00837C41" w:rsidP="00E57E58">
      <w:pPr>
        <w:pStyle w:val="Default"/>
        <w:ind w:left="590"/>
        <w:rPr>
          <w:sz w:val="22"/>
          <w:szCs w:val="22"/>
        </w:rPr>
      </w:pPr>
      <w:r w:rsidRPr="00404335">
        <w:rPr>
          <w:sz w:val="22"/>
          <w:szCs w:val="22"/>
        </w:rPr>
        <w:t>Collaborated with</w:t>
      </w:r>
      <w:r w:rsidR="00E57E58">
        <w:rPr>
          <w:sz w:val="22"/>
          <w:szCs w:val="22"/>
        </w:rPr>
        <w:t xml:space="preserve"> </w:t>
      </w:r>
      <w:r w:rsidRPr="00404335">
        <w:rPr>
          <w:sz w:val="22"/>
          <w:szCs w:val="22"/>
        </w:rPr>
        <w:t>community leaders</w:t>
      </w:r>
      <w:r w:rsidR="00E57E58">
        <w:rPr>
          <w:sz w:val="22"/>
          <w:szCs w:val="22"/>
        </w:rPr>
        <w:t xml:space="preserve"> to</w:t>
      </w:r>
      <w:r w:rsidRPr="00404335">
        <w:rPr>
          <w:sz w:val="22"/>
          <w:szCs w:val="22"/>
        </w:rPr>
        <w:t xml:space="preserve"> support professional development and networking opportunities.</w:t>
      </w:r>
    </w:p>
    <w:p w14:paraId="6CFC6AF7" w14:textId="3B3725DA" w:rsidR="00B6288D" w:rsidRPr="00004099" w:rsidRDefault="00283238" w:rsidP="00004099">
      <w:pPr>
        <w:tabs>
          <w:tab w:val="left" w:pos="10640"/>
        </w:tabs>
        <w:spacing w:before="100" w:beforeAutospacing="1" w:after="0" w:line="240" w:lineRule="auto"/>
        <w:ind w:right="173"/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</w:pPr>
      <w:r w:rsidRPr="00004099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lastRenderedPageBreak/>
        <w:t>PUBLICAT</w:t>
      </w:r>
      <w:r w:rsidR="00837C41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>I</w:t>
      </w:r>
      <w:r w:rsidRPr="00004099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 xml:space="preserve">ONS &amp; PRESENTATIONS  </w:t>
      </w:r>
      <w:r w:rsidRPr="00004099">
        <w:rPr>
          <w:rFonts w:asciiTheme="majorHAnsi" w:eastAsia="Cambria" w:hAnsiTheme="majorHAnsi" w:cs="Cambria"/>
          <w:b/>
          <w:bCs/>
          <w:sz w:val="32"/>
          <w:szCs w:val="28"/>
          <w:u w:val="single" w:color="000000"/>
        </w:rPr>
        <w:tab/>
      </w:r>
    </w:p>
    <w:p w14:paraId="59C4234C" w14:textId="681EA7CB" w:rsidR="009A2AF3" w:rsidRDefault="009A2AF3" w:rsidP="00004099">
      <w:pPr>
        <w:spacing w:before="60"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Albaum, K. (2020). The Law: Preparing Your Estate Plan During a Pandemic</w:t>
      </w:r>
    </w:p>
    <w:p w14:paraId="548B0FB9" w14:textId="7585B3C9" w:rsidR="009A2AF3" w:rsidRDefault="009A2AF3" w:rsidP="009A2AF3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 May 13, 2020</w:t>
      </w:r>
    </w:p>
    <w:p w14:paraId="254F2CD1" w14:textId="77777777" w:rsidR="00B92622" w:rsidRPr="00EC53E3" w:rsidRDefault="00B92622" w:rsidP="009A2AF3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773C6FD8" w14:textId="0DC9AA39" w:rsidR="009A2AF3" w:rsidRDefault="009A2AF3" w:rsidP="009A2AF3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Albaum, K. (2020). The Law: Do you Understand Irrevocable Trusts</w:t>
      </w:r>
    </w:p>
    <w:p w14:paraId="649BA6BB" w14:textId="00E2A05A" w:rsidR="009A2AF3" w:rsidRDefault="009A2AF3" w:rsidP="009A2AF3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 February 19, 2020</w:t>
      </w:r>
    </w:p>
    <w:p w14:paraId="7CB49613" w14:textId="77777777" w:rsidR="009A2AF3" w:rsidRPr="00EC53E3" w:rsidRDefault="009A2AF3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2E42CAC5" w14:textId="50A8C476" w:rsidR="00B92622" w:rsidRDefault="00B92622" w:rsidP="00B92622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The Law: How Assets Transfer When a Person Dies  </w:t>
      </w:r>
    </w:p>
    <w:p w14:paraId="5369C30E" w14:textId="577959BE" w:rsidR="00B92622" w:rsidRDefault="00B92622" w:rsidP="00B92622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 December 12, 2019</w:t>
      </w:r>
    </w:p>
    <w:p w14:paraId="70D295A7" w14:textId="77777777" w:rsidR="009A2AF3" w:rsidRPr="00EC53E3" w:rsidRDefault="009A2AF3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19F12EC3" w14:textId="36EE58D4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895020">
        <w:rPr>
          <w:rFonts w:asciiTheme="majorHAnsi" w:eastAsia="Cambria" w:hAnsiTheme="majorHAnsi" w:cs="Cambria"/>
          <w:szCs w:val="21"/>
        </w:rPr>
        <w:t xml:space="preserve">The Law: What to Consider When Appointing a Fiduciary? </w:t>
      </w:r>
      <w:r>
        <w:rPr>
          <w:rFonts w:asciiTheme="majorHAnsi" w:eastAsia="Cambria" w:hAnsiTheme="majorHAnsi" w:cs="Cambria"/>
          <w:szCs w:val="21"/>
        </w:rPr>
        <w:t xml:space="preserve"> </w:t>
      </w:r>
    </w:p>
    <w:p w14:paraId="7FE57ED8" w14:textId="046BF620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895020">
        <w:rPr>
          <w:rFonts w:asciiTheme="majorHAnsi" w:eastAsia="Cambria" w:hAnsiTheme="majorHAnsi" w:cs="Cambria"/>
          <w:szCs w:val="21"/>
        </w:rPr>
        <w:t>October 16, 2019</w:t>
      </w:r>
    </w:p>
    <w:p w14:paraId="59DA673A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2D9FB79C" w14:textId="77777777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4F3F2F">
        <w:rPr>
          <w:rFonts w:asciiTheme="majorHAnsi" w:eastAsia="Cambria" w:hAnsiTheme="majorHAnsi" w:cs="Cambria"/>
          <w:szCs w:val="21"/>
        </w:rPr>
        <w:t xml:space="preserve">The Law: Electronic Wills are Coming But are They a Good Idea? </w:t>
      </w:r>
    </w:p>
    <w:p w14:paraId="40DEA23C" w14:textId="6353B210" w:rsidR="004F3F2F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4F3F2F">
        <w:rPr>
          <w:rFonts w:asciiTheme="majorHAnsi" w:eastAsia="Cambria" w:hAnsiTheme="majorHAnsi" w:cs="Cambria"/>
          <w:szCs w:val="21"/>
        </w:rPr>
        <w:t xml:space="preserve"> August 23, 2019</w:t>
      </w:r>
    </w:p>
    <w:p w14:paraId="1CE305B7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7317C41C" w14:textId="77777777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4F3F2F">
        <w:rPr>
          <w:rFonts w:asciiTheme="majorHAnsi" w:eastAsia="Cambria" w:hAnsiTheme="majorHAnsi" w:cs="Cambria"/>
          <w:szCs w:val="21"/>
        </w:rPr>
        <w:t xml:space="preserve">The Law: What is Probate </w:t>
      </w:r>
    </w:p>
    <w:p w14:paraId="22910E47" w14:textId="71CB62DA" w:rsidR="004F3F2F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4F3F2F">
        <w:rPr>
          <w:rFonts w:asciiTheme="majorHAnsi" w:eastAsia="Cambria" w:hAnsiTheme="majorHAnsi" w:cs="Cambria"/>
          <w:szCs w:val="21"/>
        </w:rPr>
        <w:t xml:space="preserve">   June 27, 2019</w:t>
      </w:r>
    </w:p>
    <w:p w14:paraId="229C28A1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3D4161D1" w14:textId="77777777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384B0D">
        <w:rPr>
          <w:rFonts w:asciiTheme="majorHAnsi" w:eastAsia="Cambria" w:hAnsiTheme="majorHAnsi" w:cs="Cambria"/>
          <w:szCs w:val="21"/>
        </w:rPr>
        <w:t xml:space="preserve">The Law: Crafting an Estate Plan to Include Disabled Family Members  </w:t>
      </w:r>
    </w:p>
    <w:p w14:paraId="0EBE63C9" w14:textId="105262A0" w:rsidR="00384B0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384B0D">
        <w:rPr>
          <w:rFonts w:asciiTheme="majorHAnsi" w:eastAsia="Cambria" w:hAnsiTheme="majorHAnsi" w:cs="Cambria"/>
          <w:szCs w:val="21"/>
        </w:rPr>
        <w:t>May 1, 2019</w:t>
      </w:r>
    </w:p>
    <w:p w14:paraId="439E437B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04BCB6CE" w14:textId="77777777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4F3F2F">
        <w:rPr>
          <w:rFonts w:asciiTheme="majorHAnsi" w:eastAsia="Cambria" w:hAnsiTheme="majorHAnsi" w:cs="Cambria"/>
          <w:szCs w:val="21"/>
        </w:rPr>
        <w:t xml:space="preserve">The Law: Retroactive Medicaid in Florida has been eliminated. Is that good or bad? </w:t>
      </w:r>
    </w:p>
    <w:p w14:paraId="144F3F83" w14:textId="56BDB674" w:rsidR="004F3F2F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4F3F2F">
        <w:rPr>
          <w:rFonts w:asciiTheme="majorHAnsi" w:eastAsia="Cambria" w:hAnsiTheme="majorHAnsi" w:cs="Cambria"/>
          <w:szCs w:val="21"/>
        </w:rPr>
        <w:t xml:space="preserve"> March 6, 2019</w:t>
      </w:r>
    </w:p>
    <w:p w14:paraId="470D7421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5A01DDCA" w14:textId="07676203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(2019). </w:t>
      </w:r>
      <w:r w:rsidR="00895020">
        <w:rPr>
          <w:rFonts w:asciiTheme="majorHAnsi" w:eastAsia="Cambria" w:hAnsiTheme="majorHAnsi" w:cs="Cambria"/>
          <w:szCs w:val="21"/>
        </w:rPr>
        <w:t>The Law: The Basics of Medicaid Financial Eligibility for Nursing Home Residents</w:t>
      </w:r>
      <w:r w:rsidRPr="00B6288D">
        <w:rPr>
          <w:rFonts w:asciiTheme="majorHAnsi" w:eastAsia="Cambria" w:hAnsiTheme="majorHAnsi" w:cs="Cambria"/>
          <w:szCs w:val="21"/>
        </w:rPr>
        <w:t xml:space="preserve"> </w:t>
      </w:r>
    </w:p>
    <w:p w14:paraId="2E163926" w14:textId="14A66C45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895020">
        <w:rPr>
          <w:rFonts w:asciiTheme="majorHAnsi" w:eastAsia="Cambria" w:hAnsiTheme="majorHAnsi" w:cs="Cambria"/>
          <w:szCs w:val="21"/>
        </w:rPr>
        <w:t xml:space="preserve"> January 9, 2019</w:t>
      </w:r>
    </w:p>
    <w:p w14:paraId="4F945D65" w14:textId="77777777" w:rsidR="00B6288D" w:rsidRPr="00EC53E3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03EDB7AB" w14:textId="77777777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384B0D">
        <w:rPr>
          <w:rFonts w:asciiTheme="majorHAnsi" w:eastAsia="Cambria" w:hAnsiTheme="majorHAnsi" w:cs="Cambria"/>
          <w:szCs w:val="21"/>
        </w:rPr>
        <w:t xml:space="preserve">The Law: Are Peanuts and Crackerjacks at the Ballpark Still Deductible for a Business?  </w:t>
      </w:r>
    </w:p>
    <w:p w14:paraId="5864875F" w14:textId="51ABC228" w:rsidR="00384B0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384B0D">
        <w:rPr>
          <w:rFonts w:asciiTheme="majorHAnsi" w:eastAsia="Cambria" w:hAnsiTheme="majorHAnsi" w:cs="Cambria"/>
          <w:szCs w:val="21"/>
        </w:rPr>
        <w:t>October 17, 2018</w:t>
      </w:r>
    </w:p>
    <w:p w14:paraId="3F18354E" w14:textId="77777777" w:rsidR="00EC53E3" w:rsidRPr="00EC53E3" w:rsidRDefault="00EC53E3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5B814ADC" w14:textId="536E073B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895020">
        <w:rPr>
          <w:rFonts w:asciiTheme="majorHAnsi" w:eastAsia="Cambria" w:hAnsiTheme="majorHAnsi" w:cs="Cambria"/>
          <w:szCs w:val="21"/>
        </w:rPr>
        <w:t xml:space="preserve">The Law: Suspect Undue Influence in a Will? </w:t>
      </w:r>
      <w:r w:rsidR="00E94111">
        <w:rPr>
          <w:rFonts w:asciiTheme="majorHAnsi" w:eastAsia="Cambria" w:hAnsiTheme="majorHAnsi" w:cs="Cambria"/>
          <w:szCs w:val="21"/>
        </w:rPr>
        <w:t>Here’s</w:t>
      </w:r>
      <w:r w:rsidR="00895020">
        <w:rPr>
          <w:rFonts w:asciiTheme="majorHAnsi" w:eastAsia="Cambria" w:hAnsiTheme="majorHAnsi" w:cs="Cambria"/>
          <w:szCs w:val="21"/>
        </w:rPr>
        <w:t xml:space="preserve"> What to Consider  </w:t>
      </w:r>
    </w:p>
    <w:p w14:paraId="432E4706" w14:textId="0399F26D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895020">
        <w:rPr>
          <w:rFonts w:asciiTheme="majorHAnsi" w:eastAsia="Cambria" w:hAnsiTheme="majorHAnsi" w:cs="Cambria"/>
          <w:szCs w:val="21"/>
        </w:rPr>
        <w:t>September 5, 2018</w:t>
      </w:r>
    </w:p>
    <w:p w14:paraId="43F5EF8D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4"/>
          <w:szCs w:val="14"/>
        </w:rPr>
      </w:pPr>
    </w:p>
    <w:p w14:paraId="4B5E817A" w14:textId="17AA7D2C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895020">
        <w:rPr>
          <w:rFonts w:asciiTheme="majorHAnsi" w:eastAsia="Cambria" w:hAnsiTheme="majorHAnsi" w:cs="Cambria"/>
          <w:szCs w:val="21"/>
        </w:rPr>
        <w:t xml:space="preserve">The Law: Time for Medicare Coverage? </w:t>
      </w:r>
      <w:r w:rsidR="00E94111">
        <w:rPr>
          <w:rFonts w:asciiTheme="majorHAnsi" w:eastAsia="Cambria" w:hAnsiTheme="majorHAnsi" w:cs="Cambria"/>
          <w:szCs w:val="21"/>
        </w:rPr>
        <w:t>Here’s</w:t>
      </w:r>
      <w:r w:rsidR="00895020">
        <w:rPr>
          <w:rFonts w:asciiTheme="majorHAnsi" w:eastAsia="Cambria" w:hAnsiTheme="majorHAnsi" w:cs="Cambria"/>
          <w:szCs w:val="21"/>
        </w:rPr>
        <w:t xml:space="preserve"> What You Need to Know </w:t>
      </w:r>
    </w:p>
    <w:p w14:paraId="4F25D5F5" w14:textId="4CF3D7A7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895020">
        <w:rPr>
          <w:rFonts w:asciiTheme="majorHAnsi" w:eastAsia="Cambria" w:hAnsiTheme="majorHAnsi" w:cs="Cambria"/>
          <w:szCs w:val="21"/>
        </w:rPr>
        <w:t xml:space="preserve"> July 25, 2018</w:t>
      </w:r>
    </w:p>
    <w:p w14:paraId="41A4FCEE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0D44DBDF" w14:textId="474AB264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895020">
        <w:rPr>
          <w:rFonts w:asciiTheme="majorHAnsi" w:eastAsia="Cambria" w:hAnsiTheme="majorHAnsi" w:cs="Cambria"/>
          <w:szCs w:val="21"/>
        </w:rPr>
        <w:t xml:space="preserve">The Law: Supreme Court: Sports Betting is No Longer Prohibited Under Federal </w:t>
      </w:r>
      <w:proofErr w:type="gramStart"/>
      <w:r w:rsidR="00895020">
        <w:rPr>
          <w:rFonts w:asciiTheme="majorHAnsi" w:eastAsia="Cambria" w:hAnsiTheme="majorHAnsi" w:cs="Cambria"/>
          <w:szCs w:val="21"/>
        </w:rPr>
        <w:t>Law,</w:t>
      </w:r>
      <w:proofErr w:type="gramEnd"/>
      <w:r w:rsidR="00895020">
        <w:rPr>
          <w:rFonts w:asciiTheme="majorHAnsi" w:eastAsia="Cambria" w:hAnsiTheme="majorHAnsi" w:cs="Cambria"/>
          <w:szCs w:val="21"/>
        </w:rPr>
        <w:t xml:space="preserve"> it is Time for Each State to Decide for Themselves</w:t>
      </w:r>
    </w:p>
    <w:p w14:paraId="072755F3" w14:textId="25B3A8FE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895020">
        <w:rPr>
          <w:rFonts w:asciiTheme="majorHAnsi" w:eastAsia="Cambria" w:hAnsiTheme="majorHAnsi" w:cs="Cambria"/>
          <w:szCs w:val="21"/>
        </w:rPr>
        <w:t xml:space="preserve"> June 13, 2018</w:t>
      </w:r>
    </w:p>
    <w:p w14:paraId="7866EDD7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065D7AF4" w14:textId="36A388E0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D76931">
        <w:rPr>
          <w:rFonts w:asciiTheme="majorHAnsi" w:eastAsia="Cambria" w:hAnsiTheme="majorHAnsi" w:cs="Cambria"/>
          <w:szCs w:val="21"/>
        </w:rPr>
        <w:t>The Law:  Alternative Ways for Charitable Giving After the Tax Cuts and Jobs Act of 2017</w:t>
      </w:r>
    </w:p>
    <w:p w14:paraId="1D61F805" w14:textId="4B42A27B" w:rsidR="00D76931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D76931">
        <w:rPr>
          <w:rFonts w:asciiTheme="majorHAnsi" w:eastAsia="Cambria" w:hAnsiTheme="majorHAnsi" w:cs="Cambria"/>
          <w:szCs w:val="21"/>
        </w:rPr>
        <w:t xml:space="preserve"> May 2, 2018</w:t>
      </w:r>
    </w:p>
    <w:p w14:paraId="5660193B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16AB4BA5" w14:textId="77777777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895020">
        <w:rPr>
          <w:rFonts w:asciiTheme="majorHAnsi" w:eastAsia="Cambria" w:hAnsiTheme="majorHAnsi" w:cs="Cambria"/>
          <w:szCs w:val="21"/>
        </w:rPr>
        <w:t xml:space="preserve">The Law:  How to Afford Long Term Care </w:t>
      </w:r>
    </w:p>
    <w:p w14:paraId="38743719" w14:textId="4481BF13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895020">
        <w:rPr>
          <w:rFonts w:asciiTheme="majorHAnsi" w:eastAsia="Cambria" w:hAnsiTheme="majorHAnsi" w:cs="Cambria"/>
          <w:szCs w:val="21"/>
        </w:rPr>
        <w:t>March 21, 2018</w:t>
      </w:r>
    </w:p>
    <w:p w14:paraId="19EFEAE1" w14:textId="77777777" w:rsidR="00B92622" w:rsidRPr="00EC53E3" w:rsidRDefault="00B92622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50D4342E" w14:textId="77777777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(2018). </w:t>
      </w:r>
      <w:r w:rsidR="00895020">
        <w:rPr>
          <w:rFonts w:asciiTheme="majorHAnsi" w:eastAsia="Cambria" w:hAnsiTheme="majorHAnsi" w:cs="Cambria"/>
          <w:szCs w:val="21"/>
        </w:rPr>
        <w:t>The Law: Is your Minor Child Protected If Something Happens to You?</w:t>
      </w:r>
    </w:p>
    <w:p w14:paraId="404CA48E" w14:textId="77E299EE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 w:rsidRPr="00B6288D">
        <w:rPr>
          <w:rFonts w:asciiTheme="majorHAnsi" w:eastAsia="Cambria" w:hAnsiTheme="majorHAnsi" w:cs="Cambria"/>
          <w:szCs w:val="21"/>
        </w:rPr>
        <w:t xml:space="preserve"> </w:t>
      </w:r>
      <w:r>
        <w:rPr>
          <w:rFonts w:asciiTheme="majorHAnsi" w:eastAsia="Cambria" w:hAnsiTheme="majorHAnsi" w:cs="Cambria"/>
          <w:szCs w:val="21"/>
        </w:rPr>
        <w:t>The Ledger, Lakeland, FL</w:t>
      </w:r>
      <w:r w:rsidR="00895020">
        <w:rPr>
          <w:rFonts w:asciiTheme="majorHAnsi" w:eastAsia="Cambria" w:hAnsiTheme="majorHAnsi" w:cs="Cambria"/>
          <w:szCs w:val="21"/>
        </w:rPr>
        <w:t xml:space="preserve"> February 7, 2018</w:t>
      </w:r>
    </w:p>
    <w:p w14:paraId="4B383BC4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578A68E8" w14:textId="77777777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D76931">
        <w:rPr>
          <w:rFonts w:asciiTheme="majorHAnsi" w:eastAsia="Cambria" w:hAnsiTheme="majorHAnsi" w:cs="Cambria"/>
          <w:szCs w:val="21"/>
        </w:rPr>
        <w:t xml:space="preserve">The Law: What if a Deceased Person Owed You Money?  </w:t>
      </w:r>
    </w:p>
    <w:p w14:paraId="7D5A91C1" w14:textId="73E76944" w:rsidR="00D76931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D76931">
        <w:rPr>
          <w:rFonts w:asciiTheme="majorHAnsi" w:eastAsia="Cambria" w:hAnsiTheme="majorHAnsi" w:cs="Cambria"/>
          <w:szCs w:val="21"/>
        </w:rPr>
        <w:t>December 13, 2017</w:t>
      </w:r>
    </w:p>
    <w:p w14:paraId="0FBE3F81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0B8C9ABA" w14:textId="77777777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D76931">
        <w:rPr>
          <w:rFonts w:asciiTheme="majorHAnsi" w:eastAsia="Cambria" w:hAnsiTheme="majorHAnsi" w:cs="Cambria"/>
          <w:szCs w:val="21"/>
        </w:rPr>
        <w:t xml:space="preserve">The Law: Loved One is Now Deceased, What Should We Do?  </w:t>
      </w:r>
    </w:p>
    <w:p w14:paraId="3CED3569" w14:textId="23654AD4" w:rsidR="00004099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D76931">
        <w:rPr>
          <w:rFonts w:asciiTheme="majorHAnsi" w:eastAsia="Cambria" w:hAnsiTheme="majorHAnsi" w:cs="Cambria"/>
          <w:szCs w:val="21"/>
        </w:rPr>
        <w:t>October 18, 2017</w:t>
      </w:r>
    </w:p>
    <w:p w14:paraId="1B817DB9" w14:textId="070744F6" w:rsidR="00F831E0" w:rsidRDefault="00B6288D" w:rsidP="00164E09">
      <w:pPr>
        <w:spacing w:before="60"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D76931">
        <w:rPr>
          <w:rFonts w:asciiTheme="majorHAnsi" w:eastAsia="Cambria" w:hAnsiTheme="majorHAnsi" w:cs="Cambria"/>
          <w:szCs w:val="21"/>
        </w:rPr>
        <w:t>The Law: Second Marriages and Your Estate Pl</w:t>
      </w:r>
      <w:r w:rsidR="00E1770E">
        <w:rPr>
          <w:rFonts w:asciiTheme="majorHAnsi" w:eastAsia="Cambria" w:hAnsiTheme="majorHAnsi" w:cs="Cambria"/>
          <w:szCs w:val="21"/>
        </w:rPr>
        <w:t>an</w:t>
      </w:r>
      <w:r w:rsidRPr="00B6288D">
        <w:rPr>
          <w:rFonts w:asciiTheme="majorHAnsi" w:eastAsia="Cambria" w:hAnsiTheme="majorHAnsi" w:cs="Cambria"/>
          <w:szCs w:val="21"/>
        </w:rPr>
        <w:t xml:space="preserve"> </w:t>
      </w:r>
    </w:p>
    <w:p w14:paraId="78E53EDB" w14:textId="6E67E585" w:rsidR="00D76931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lastRenderedPageBreak/>
        <w:t>The Ledger, Lakeland, FL</w:t>
      </w:r>
      <w:r w:rsidR="00D76931">
        <w:rPr>
          <w:rFonts w:asciiTheme="majorHAnsi" w:eastAsia="Cambria" w:hAnsiTheme="majorHAnsi" w:cs="Cambria"/>
          <w:szCs w:val="21"/>
        </w:rPr>
        <w:t xml:space="preserve"> August 23, 2017</w:t>
      </w:r>
    </w:p>
    <w:p w14:paraId="22DD0898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42CACAA1" w14:textId="1EC1C722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D76931">
        <w:rPr>
          <w:rFonts w:asciiTheme="majorHAnsi" w:eastAsia="Cambria" w:hAnsiTheme="majorHAnsi" w:cs="Cambria"/>
          <w:szCs w:val="21"/>
        </w:rPr>
        <w:t>The Law: Moving Your Trust to Florida</w:t>
      </w:r>
      <w:r w:rsidRPr="00B6288D">
        <w:rPr>
          <w:rFonts w:asciiTheme="majorHAnsi" w:eastAsia="Cambria" w:hAnsiTheme="majorHAnsi" w:cs="Cambria"/>
          <w:szCs w:val="21"/>
        </w:rPr>
        <w:t xml:space="preserve"> </w:t>
      </w:r>
    </w:p>
    <w:p w14:paraId="4077AA34" w14:textId="199854BF" w:rsidR="00D76931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D76931">
        <w:rPr>
          <w:rFonts w:asciiTheme="majorHAnsi" w:eastAsia="Cambria" w:hAnsiTheme="majorHAnsi" w:cs="Cambria"/>
          <w:szCs w:val="21"/>
        </w:rPr>
        <w:t xml:space="preserve"> June 28, 2017</w:t>
      </w:r>
    </w:p>
    <w:p w14:paraId="50B46E92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42BE7F9E" w14:textId="728C70D6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895020">
        <w:rPr>
          <w:rFonts w:asciiTheme="majorHAnsi" w:eastAsia="Cambria" w:hAnsiTheme="majorHAnsi" w:cs="Cambria"/>
          <w:szCs w:val="21"/>
        </w:rPr>
        <w:t>The Law:  Homestead: More Than Just a Property Tax Exemption</w:t>
      </w:r>
    </w:p>
    <w:p w14:paraId="4B057D5A" w14:textId="2132AFC9" w:rsidR="0089502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895020">
        <w:rPr>
          <w:rFonts w:asciiTheme="majorHAnsi" w:eastAsia="Cambria" w:hAnsiTheme="majorHAnsi" w:cs="Cambria"/>
          <w:szCs w:val="21"/>
        </w:rPr>
        <w:t>April 19, 2017</w:t>
      </w:r>
    </w:p>
    <w:p w14:paraId="308E6E43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70E2EB75" w14:textId="77777777" w:rsidR="00B92622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(2017). </w:t>
      </w:r>
      <w:r w:rsidR="00384B0D">
        <w:rPr>
          <w:rFonts w:asciiTheme="majorHAnsi" w:eastAsia="Cambria" w:hAnsiTheme="majorHAnsi" w:cs="Cambria"/>
          <w:szCs w:val="21"/>
        </w:rPr>
        <w:t>The Law: Easier Access to Special Needs Trusts Finally Arrives for Disabled Individuals</w:t>
      </w:r>
    </w:p>
    <w:p w14:paraId="27B9C7FF" w14:textId="5285C4FC" w:rsidR="00384B0D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384B0D">
        <w:rPr>
          <w:rFonts w:asciiTheme="majorHAnsi" w:eastAsia="Cambria" w:hAnsiTheme="majorHAnsi" w:cs="Cambria"/>
          <w:szCs w:val="21"/>
        </w:rPr>
        <w:t>February 9, 2017</w:t>
      </w:r>
    </w:p>
    <w:p w14:paraId="4BA8F3CB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581E3188" w14:textId="7D61F491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(2016). </w:t>
      </w:r>
      <w:r w:rsidR="00384B0D">
        <w:rPr>
          <w:rFonts w:asciiTheme="majorHAnsi" w:eastAsia="Cambria" w:hAnsiTheme="majorHAnsi" w:cs="Cambria"/>
          <w:szCs w:val="21"/>
        </w:rPr>
        <w:t xml:space="preserve">The Law: Proactive Planning for Senior Medicaid Programs Makes the Process Easier and Saves Money  </w:t>
      </w:r>
    </w:p>
    <w:p w14:paraId="4676C589" w14:textId="195F0F84" w:rsidR="00384B0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384B0D">
        <w:rPr>
          <w:rFonts w:asciiTheme="majorHAnsi" w:eastAsia="Cambria" w:hAnsiTheme="majorHAnsi" w:cs="Cambria"/>
          <w:szCs w:val="21"/>
        </w:rPr>
        <w:t>November 30, 2016</w:t>
      </w:r>
    </w:p>
    <w:p w14:paraId="6EE2FE03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135100A7" w14:textId="3CEA2388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Albaum, K. &amp; Velardi, A. (201</w:t>
      </w:r>
      <w:r w:rsidR="00435FB7">
        <w:rPr>
          <w:rFonts w:asciiTheme="majorHAnsi" w:eastAsia="Cambria" w:hAnsiTheme="majorHAnsi" w:cs="Cambria"/>
          <w:szCs w:val="21"/>
        </w:rPr>
        <w:t>5</w:t>
      </w:r>
      <w:r>
        <w:rPr>
          <w:rFonts w:asciiTheme="majorHAnsi" w:eastAsia="Cambria" w:hAnsiTheme="majorHAnsi" w:cs="Cambria"/>
          <w:szCs w:val="21"/>
        </w:rPr>
        <w:t xml:space="preserve">). The Law: Attorney or Title Company to Handle a Closing  </w:t>
      </w:r>
    </w:p>
    <w:p w14:paraId="68B600CD" w14:textId="4C86503D" w:rsidR="00B6288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 October 19, 201</w:t>
      </w:r>
      <w:r w:rsidR="00435FB7">
        <w:rPr>
          <w:rFonts w:asciiTheme="majorHAnsi" w:eastAsia="Cambria" w:hAnsiTheme="majorHAnsi" w:cs="Cambria"/>
          <w:szCs w:val="21"/>
        </w:rPr>
        <w:t>5</w:t>
      </w:r>
    </w:p>
    <w:p w14:paraId="0983090A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76F97FDA" w14:textId="653A0AE8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(2015). </w:t>
      </w:r>
      <w:r w:rsidR="00384B0D">
        <w:rPr>
          <w:rFonts w:asciiTheme="majorHAnsi" w:eastAsia="Cambria" w:hAnsiTheme="majorHAnsi" w:cs="Cambria"/>
          <w:szCs w:val="21"/>
        </w:rPr>
        <w:t>The Law:  Guardian Advocacy</w:t>
      </w:r>
    </w:p>
    <w:p w14:paraId="3E1CB036" w14:textId="7F1CBCA4" w:rsidR="00384B0D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>The Ledger, Lakeland, FL</w:t>
      </w:r>
      <w:r w:rsidR="00384B0D">
        <w:rPr>
          <w:rFonts w:asciiTheme="majorHAnsi" w:eastAsia="Cambria" w:hAnsiTheme="majorHAnsi" w:cs="Cambria"/>
          <w:szCs w:val="21"/>
        </w:rPr>
        <w:t xml:space="preserve"> September 9, 2015</w:t>
      </w:r>
    </w:p>
    <w:p w14:paraId="2A830327" w14:textId="77777777" w:rsidR="00F831E0" w:rsidRPr="00EC53E3" w:rsidRDefault="00F831E0" w:rsidP="00B6288D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1BD1D4F1" w14:textId="53E61616" w:rsidR="00F831E0" w:rsidRDefault="00B6288D" w:rsidP="00B6288D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Albaum, K. (2015). </w:t>
      </w:r>
      <w:r w:rsidR="00384B0D">
        <w:rPr>
          <w:rFonts w:asciiTheme="majorHAnsi" w:eastAsia="Cambria" w:hAnsiTheme="majorHAnsi" w:cs="Cambria"/>
          <w:szCs w:val="21"/>
        </w:rPr>
        <w:t>The Law: Adding Durability to Your Estate Plan</w:t>
      </w:r>
      <w:r w:rsidR="00B92622">
        <w:rPr>
          <w:rFonts w:asciiTheme="majorHAnsi" w:eastAsia="Cambria" w:hAnsiTheme="majorHAnsi" w:cs="Cambria"/>
          <w:szCs w:val="21"/>
        </w:rPr>
        <w:t xml:space="preserve"> </w:t>
      </w:r>
    </w:p>
    <w:p w14:paraId="36AF7088" w14:textId="77777777" w:rsidR="00EC53E3" w:rsidRDefault="00B6288D" w:rsidP="00EC53E3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>
        <w:rPr>
          <w:rFonts w:asciiTheme="majorHAnsi" w:eastAsia="Cambria" w:hAnsiTheme="majorHAnsi" w:cs="Cambria"/>
          <w:szCs w:val="21"/>
        </w:rPr>
        <w:t xml:space="preserve">The Ledger, Lakeland, FL </w:t>
      </w:r>
      <w:r w:rsidR="00384B0D">
        <w:rPr>
          <w:rFonts w:asciiTheme="majorHAnsi" w:eastAsia="Cambria" w:hAnsiTheme="majorHAnsi" w:cs="Cambria"/>
          <w:szCs w:val="21"/>
        </w:rPr>
        <w:t>March 12, 2015</w:t>
      </w:r>
    </w:p>
    <w:p w14:paraId="67FDFCB7" w14:textId="77777777" w:rsidR="00EC53E3" w:rsidRPr="00EC53E3" w:rsidRDefault="00EC53E3" w:rsidP="00EC53E3">
      <w:pPr>
        <w:spacing w:after="0" w:line="240" w:lineRule="auto"/>
        <w:ind w:right="144"/>
        <w:rPr>
          <w:rFonts w:asciiTheme="majorHAnsi" w:eastAsia="Cambria" w:hAnsiTheme="majorHAnsi" w:cs="Cambria"/>
          <w:sz w:val="12"/>
          <w:szCs w:val="12"/>
        </w:rPr>
      </w:pPr>
    </w:p>
    <w:p w14:paraId="7150D8EC" w14:textId="037CDB84" w:rsidR="00283238" w:rsidRPr="00920D6B" w:rsidRDefault="00283238" w:rsidP="00EC53E3">
      <w:pPr>
        <w:spacing w:after="0" w:line="240" w:lineRule="auto"/>
        <w:ind w:right="144"/>
        <w:rPr>
          <w:rFonts w:asciiTheme="majorHAnsi" w:eastAsia="Cambria" w:hAnsiTheme="majorHAnsi" w:cs="Cambria"/>
          <w:szCs w:val="21"/>
        </w:rPr>
      </w:pPr>
      <w:r w:rsidRPr="009766B4">
        <w:rPr>
          <w:rFonts w:asciiTheme="majorHAnsi" w:eastAsia="Cambria" w:hAnsiTheme="majorHAnsi" w:cs="Cambria"/>
          <w:szCs w:val="21"/>
        </w:rPr>
        <w:t>Albaum,</w:t>
      </w:r>
      <w:r w:rsidR="009766B4" w:rsidRPr="009766B4">
        <w:rPr>
          <w:rFonts w:asciiTheme="majorHAnsi" w:eastAsia="Cambria" w:hAnsiTheme="majorHAnsi" w:cs="Cambria"/>
          <w:szCs w:val="21"/>
        </w:rPr>
        <w:t xml:space="preserve"> K</w:t>
      </w:r>
      <w:r w:rsidRPr="009766B4">
        <w:rPr>
          <w:rFonts w:asciiTheme="majorHAnsi" w:eastAsia="Cambria" w:hAnsiTheme="majorHAnsi" w:cs="Cambria"/>
          <w:szCs w:val="21"/>
        </w:rPr>
        <w:t>. (201</w:t>
      </w:r>
      <w:r w:rsidR="009766B4" w:rsidRPr="009766B4">
        <w:rPr>
          <w:rFonts w:asciiTheme="majorHAnsi" w:eastAsia="Cambria" w:hAnsiTheme="majorHAnsi" w:cs="Cambria"/>
          <w:szCs w:val="21"/>
        </w:rPr>
        <w:t>5-Present</w:t>
      </w:r>
      <w:r w:rsidRPr="009766B4">
        <w:rPr>
          <w:rFonts w:asciiTheme="majorHAnsi" w:eastAsia="Cambria" w:hAnsiTheme="majorHAnsi" w:cs="Cambria"/>
          <w:szCs w:val="21"/>
        </w:rPr>
        <w:t xml:space="preserve">). </w:t>
      </w:r>
      <w:r w:rsidR="00A82648">
        <w:rPr>
          <w:rFonts w:asciiTheme="majorHAnsi" w:eastAsia="Cambria" w:hAnsiTheme="majorHAnsi" w:cs="Cambria"/>
          <w:iCs/>
          <w:szCs w:val="21"/>
        </w:rPr>
        <w:t>Various</w:t>
      </w:r>
      <w:r w:rsidR="009766B4" w:rsidRPr="002C7947">
        <w:rPr>
          <w:rFonts w:asciiTheme="majorHAnsi" w:eastAsia="Cambria" w:hAnsiTheme="majorHAnsi" w:cs="Cambria"/>
          <w:iCs/>
          <w:szCs w:val="21"/>
        </w:rPr>
        <w:t xml:space="preserve"> Elder Law Related Presentations for non-profit organizations</w:t>
      </w:r>
      <w:r w:rsidR="00C2781E">
        <w:rPr>
          <w:rFonts w:asciiTheme="majorHAnsi" w:eastAsia="Cambria" w:hAnsiTheme="majorHAnsi" w:cs="Cambria"/>
          <w:iCs/>
          <w:szCs w:val="21"/>
        </w:rPr>
        <w:t>, estate planning councils, churches, and colleges</w:t>
      </w:r>
      <w:r w:rsidR="009766B4" w:rsidRPr="002C7947">
        <w:rPr>
          <w:rFonts w:asciiTheme="majorHAnsi" w:eastAsia="Cambria" w:hAnsiTheme="majorHAnsi" w:cs="Cambria"/>
          <w:iCs/>
          <w:szCs w:val="21"/>
        </w:rPr>
        <w:t xml:space="preserve"> on various topics</w:t>
      </w:r>
      <w:r w:rsidR="00E97EF2">
        <w:rPr>
          <w:rFonts w:asciiTheme="majorHAnsi" w:eastAsia="Cambria" w:hAnsiTheme="majorHAnsi" w:cs="Cambria"/>
          <w:iCs/>
          <w:szCs w:val="21"/>
        </w:rPr>
        <w:t xml:space="preserve"> upon request.</w:t>
      </w:r>
      <w:r w:rsidRPr="00423911">
        <w:rPr>
          <w:rFonts w:asciiTheme="majorHAnsi" w:eastAsia="Cambria" w:hAnsiTheme="majorHAnsi" w:cs="Cambria"/>
          <w:szCs w:val="21"/>
        </w:rPr>
        <w:t xml:space="preserve"> </w:t>
      </w:r>
    </w:p>
    <w:p w14:paraId="35779E58" w14:textId="77777777" w:rsidR="00EC53E3" w:rsidRPr="00FE3F5C" w:rsidRDefault="00EC53E3" w:rsidP="00EC53E3">
      <w:pPr>
        <w:tabs>
          <w:tab w:val="left" w:pos="10720"/>
        </w:tabs>
        <w:spacing w:after="0" w:line="240" w:lineRule="auto"/>
        <w:rPr>
          <w:rFonts w:eastAsia="Cambria"/>
          <w:sz w:val="16"/>
          <w:szCs w:val="21"/>
        </w:rPr>
      </w:pPr>
    </w:p>
    <w:sectPr w:rsidR="00EC53E3" w:rsidRPr="00FE3F5C" w:rsidSect="0007771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03" w:right="720" w:bottom="576" w:left="720" w:header="432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3372" w14:textId="77777777" w:rsidR="00D50B4C" w:rsidRDefault="00D50B4C">
      <w:pPr>
        <w:spacing w:after="0" w:line="240" w:lineRule="auto"/>
      </w:pPr>
      <w:r>
        <w:separator/>
      </w:r>
    </w:p>
  </w:endnote>
  <w:endnote w:type="continuationSeparator" w:id="0">
    <w:p w14:paraId="23843751" w14:textId="77777777" w:rsidR="00D50B4C" w:rsidRDefault="00D5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A75F" w14:textId="77777777" w:rsidR="00304B89" w:rsidRPr="00423911" w:rsidRDefault="00304B89">
    <w:pPr>
      <w:pStyle w:val="Footer"/>
      <w:jc w:val="right"/>
      <w:rPr>
        <w:rFonts w:asciiTheme="majorHAnsi" w:hAnsiTheme="majorHAnsi"/>
      </w:rPr>
    </w:pPr>
    <w:r w:rsidRPr="00423911">
      <w:rPr>
        <w:rFonts w:asciiTheme="majorHAnsi" w:hAnsiTheme="majorHAnsi"/>
      </w:rPr>
      <w:t xml:space="preserve"> Albaum </w:t>
    </w:r>
    <w:sdt>
      <w:sdtPr>
        <w:rPr>
          <w:rFonts w:asciiTheme="majorHAnsi" w:hAnsiTheme="majorHAnsi"/>
        </w:rPr>
        <w:id w:val="160819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23911">
          <w:rPr>
            <w:rFonts w:asciiTheme="majorHAnsi" w:hAnsiTheme="majorHAnsi"/>
          </w:rPr>
          <w:fldChar w:fldCharType="begin"/>
        </w:r>
        <w:r w:rsidRPr="00423911">
          <w:rPr>
            <w:rFonts w:asciiTheme="majorHAnsi" w:hAnsiTheme="majorHAnsi"/>
          </w:rPr>
          <w:instrText xml:space="preserve"> PAGE   \* MERGEFORMAT </w:instrText>
        </w:r>
        <w:r w:rsidRPr="00423911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4</w:t>
        </w:r>
        <w:r w:rsidRPr="00423911">
          <w:rPr>
            <w:rFonts w:asciiTheme="majorHAnsi" w:hAnsiTheme="majorHAnsi"/>
            <w:noProof/>
          </w:rPr>
          <w:fldChar w:fldCharType="end"/>
        </w:r>
      </w:sdtContent>
    </w:sdt>
  </w:p>
  <w:p w14:paraId="5AF5ADDE" w14:textId="77777777" w:rsidR="00304B89" w:rsidRPr="00911E74" w:rsidRDefault="00304B89" w:rsidP="00423911">
    <w:pPr>
      <w:spacing w:after="0" w:line="200" w:lineRule="exact"/>
      <w:jc w:val="right"/>
      <w:rPr>
        <w:rFonts w:asciiTheme="majorHAnsi" w:hAnsiTheme="majorHAnsi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527142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82FC9" w14:textId="77777777" w:rsidR="00304B89" w:rsidRPr="00423911" w:rsidRDefault="00304B89">
        <w:pPr>
          <w:pStyle w:val="Footer"/>
          <w:jc w:val="right"/>
          <w:rPr>
            <w:rFonts w:asciiTheme="majorHAnsi" w:hAnsiTheme="majorHAnsi"/>
          </w:rPr>
        </w:pPr>
        <w:r w:rsidRPr="00423911">
          <w:rPr>
            <w:rFonts w:asciiTheme="majorHAnsi" w:hAnsiTheme="majorHAnsi"/>
          </w:rPr>
          <w:t xml:space="preserve">Albaum </w:t>
        </w:r>
        <w:r w:rsidRPr="00423911">
          <w:rPr>
            <w:rFonts w:asciiTheme="majorHAnsi" w:hAnsiTheme="majorHAnsi"/>
          </w:rPr>
          <w:fldChar w:fldCharType="begin"/>
        </w:r>
        <w:r w:rsidRPr="00423911">
          <w:rPr>
            <w:rFonts w:asciiTheme="majorHAnsi" w:hAnsiTheme="majorHAnsi"/>
          </w:rPr>
          <w:instrText xml:space="preserve"> PAGE   \* MERGEFORMAT </w:instrText>
        </w:r>
        <w:r w:rsidRPr="00423911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</w:t>
        </w:r>
        <w:r w:rsidRPr="00423911">
          <w:rPr>
            <w:rFonts w:asciiTheme="majorHAnsi" w:hAnsiTheme="majorHAnsi"/>
            <w:noProof/>
          </w:rPr>
          <w:fldChar w:fldCharType="end"/>
        </w:r>
      </w:p>
    </w:sdtContent>
  </w:sdt>
  <w:p w14:paraId="5DADEA97" w14:textId="77777777" w:rsidR="00304B89" w:rsidRPr="00E338E1" w:rsidRDefault="00304B89" w:rsidP="00E338E1">
    <w:pPr>
      <w:pStyle w:val="Footer"/>
      <w:jc w:val="right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FC5C" w14:textId="47B4BBE3" w:rsidR="00A03630" w:rsidRPr="00423911" w:rsidRDefault="00A03630">
    <w:pPr>
      <w:pStyle w:val="Footer"/>
      <w:jc w:val="right"/>
      <w:rPr>
        <w:rFonts w:asciiTheme="majorHAnsi" w:hAnsiTheme="majorHAnsi"/>
      </w:rPr>
    </w:pPr>
    <w:r w:rsidRPr="00423911">
      <w:rPr>
        <w:rFonts w:asciiTheme="majorHAnsi" w:hAnsiTheme="majorHAnsi"/>
      </w:rPr>
      <w:t xml:space="preserve"> Albaum </w:t>
    </w:r>
    <w:sdt>
      <w:sdtPr>
        <w:rPr>
          <w:rFonts w:asciiTheme="majorHAnsi" w:hAnsiTheme="majorHAnsi"/>
        </w:rPr>
        <w:id w:val="7882388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23911">
          <w:rPr>
            <w:rFonts w:asciiTheme="majorHAnsi" w:hAnsiTheme="majorHAnsi"/>
          </w:rPr>
          <w:fldChar w:fldCharType="begin"/>
        </w:r>
        <w:r w:rsidRPr="00423911">
          <w:rPr>
            <w:rFonts w:asciiTheme="majorHAnsi" w:hAnsiTheme="majorHAnsi"/>
          </w:rPr>
          <w:instrText xml:space="preserve"> PAGE   \* MERGEFORMAT </w:instrText>
        </w:r>
        <w:r w:rsidRPr="00423911">
          <w:rPr>
            <w:rFonts w:asciiTheme="majorHAnsi" w:hAnsiTheme="majorHAnsi"/>
          </w:rPr>
          <w:fldChar w:fldCharType="separate"/>
        </w:r>
        <w:r w:rsidR="009E6A83">
          <w:rPr>
            <w:rFonts w:asciiTheme="majorHAnsi" w:hAnsiTheme="majorHAnsi"/>
            <w:noProof/>
          </w:rPr>
          <w:t>4</w:t>
        </w:r>
        <w:r w:rsidRPr="00423911">
          <w:rPr>
            <w:rFonts w:asciiTheme="majorHAnsi" w:hAnsiTheme="majorHAnsi"/>
            <w:noProof/>
          </w:rPr>
          <w:fldChar w:fldCharType="end"/>
        </w:r>
      </w:sdtContent>
    </w:sdt>
  </w:p>
  <w:p w14:paraId="40E03B8D" w14:textId="77777777" w:rsidR="00A03630" w:rsidRPr="00911E74" w:rsidRDefault="00A03630" w:rsidP="00423911">
    <w:pPr>
      <w:spacing w:after="0" w:line="200" w:lineRule="exact"/>
      <w:jc w:val="right"/>
      <w:rPr>
        <w:rFonts w:asciiTheme="majorHAnsi" w:hAnsiTheme="majorHAnsi"/>
        <w:szCs w:val="20"/>
      </w:rPr>
    </w:pPr>
  </w:p>
  <w:p w14:paraId="02ABE550" w14:textId="77777777" w:rsidR="00EC0A89" w:rsidRDefault="00EC0A8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772666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813C1" w14:textId="77777777" w:rsidR="00A03630" w:rsidRPr="00423911" w:rsidRDefault="00A03630">
        <w:pPr>
          <w:pStyle w:val="Footer"/>
          <w:jc w:val="right"/>
          <w:rPr>
            <w:rFonts w:asciiTheme="majorHAnsi" w:hAnsiTheme="majorHAnsi"/>
          </w:rPr>
        </w:pPr>
        <w:r w:rsidRPr="00423911">
          <w:rPr>
            <w:rFonts w:asciiTheme="majorHAnsi" w:hAnsiTheme="majorHAnsi"/>
          </w:rPr>
          <w:t xml:space="preserve">Albaum </w:t>
        </w:r>
        <w:r w:rsidRPr="00423911">
          <w:rPr>
            <w:rFonts w:asciiTheme="majorHAnsi" w:hAnsiTheme="majorHAnsi"/>
          </w:rPr>
          <w:fldChar w:fldCharType="begin"/>
        </w:r>
        <w:r w:rsidRPr="00423911">
          <w:rPr>
            <w:rFonts w:asciiTheme="majorHAnsi" w:hAnsiTheme="majorHAnsi"/>
          </w:rPr>
          <w:instrText xml:space="preserve"> PAGE   \* MERGEFORMAT </w:instrText>
        </w:r>
        <w:r w:rsidRPr="00423911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</w:t>
        </w:r>
        <w:r w:rsidRPr="00423911">
          <w:rPr>
            <w:rFonts w:asciiTheme="majorHAnsi" w:hAnsiTheme="majorHAnsi"/>
            <w:noProof/>
          </w:rPr>
          <w:fldChar w:fldCharType="end"/>
        </w:r>
      </w:p>
    </w:sdtContent>
  </w:sdt>
  <w:p w14:paraId="5C0ABDE2" w14:textId="77777777" w:rsidR="00A03630" w:rsidRPr="00E338E1" w:rsidRDefault="00A03630" w:rsidP="00E338E1">
    <w:pPr>
      <w:pStyle w:val="Footer"/>
      <w:jc w:val="right"/>
      <w:rPr>
        <w:rFonts w:asciiTheme="majorHAnsi" w:hAnsiTheme="majorHAnsi"/>
      </w:rPr>
    </w:pPr>
  </w:p>
  <w:p w14:paraId="4BA8CE4C" w14:textId="77777777" w:rsidR="00EC0A89" w:rsidRDefault="00EC0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4F5C" w14:textId="77777777" w:rsidR="00D50B4C" w:rsidRDefault="00D50B4C">
      <w:pPr>
        <w:spacing w:after="0" w:line="240" w:lineRule="auto"/>
      </w:pPr>
      <w:r>
        <w:separator/>
      </w:r>
    </w:p>
  </w:footnote>
  <w:footnote w:type="continuationSeparator" w:id="0">
    <w:p w14:paraId="67E3627D" w14:textId="77777777" w:rsidR="00D50B4C" w:rsidRDefault="00D5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A795" w14:textId="77777777" w:rsidR="00304B89" w:rsidRDefault="00304B89" w:rsidP="00304B89">
    <w:pPr>
      <w:spacing w:after="0" w:line="240" w:lineRule="auto"/>
      <w:ind w:left="864" w:right="864"/>
      <w:jc w:val="center"/>
      <w:rPr>
        <w:rFonts w:ascii="Bell MT" w:eastAsia="Bell MT" w:hAnsi="Bell MT" w:cs="Bell MT"/>
        <w:sz w:val="70"/>
        <w:szCs w:val="7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541B828" wp14:editId="0542B52B">
              <wp:simplePos x="0" y="0"/>
              <wp:positionH relativeFrom="page">
                <wp:posOffset>798830</wp:posOffset>
              </wp:positionH>
              <wp:positionV relativeFrom="paragraph">
                <wp:posOffset>549275</wp:posOffset>
              </wp:positionV>
              <wp:extent cx="6135370" cy="1270"/>
              <wp:effectExtent l="8255" t="6350" r="9525" b="11430"/>
              <wp:wrapNone/>
              <wp:docPr id="2069823427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5370" cy="1270"/>
                        <a:chOff x="1258" y="865"/>
                        <a:chExt cx="9662" cy="2"/>
                      </a:xfrm>
                    </wpg:grpSpPr>
                    <wps:wsp>
                      <wps:cNvPr id="1833306801" name="Freeform 11"/>
                      <wps:cNvSpPr>
                        <a:spLocks/>
                      </wps:cNvSpPr>
                      <wps:spPr bwMode="auto">
                        <a:xfrm>
                          <a:off x="1258" y="865"/>
                          <a:ext cx="9662" cy="2"/>
                        </a:xfrm>
                        <a:custGeom>
                          <a:avLst/>
                          <a:gdLst>
                            <a:gd name="T0" fmla="+- 0 1258 1258"/>
                            <a:gd name="T1" fmla="*/ T0 w 9662"/>
                            <a:gd name="T2" fmla="+- 0 10920 1258"/>
                            <a:gd name="T3" fmla="*/ T2 w 9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C00C37" id="Group 10" o:spid="_x0000_s1026" style="position:absolute;margin-left:62.9pt;margin-top:43.25pt;width:483.1pt;height:.1pt;z-index:-251651072;mso-position-horizontal-relative:page" coordorigin="1258,865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">
              <v:shape id="Freeform 11" o:spid="_x0000_s1027" style="position:absolute;left:1258;top:865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" path="m,l9662,e" filled="f" strokeweight="1pt">
                <v:path arrowok="t" o:connecttype="custom" o:connectlocs="0,0;9662,0" o:connectangles="0,0"/>
              </v:shape>
              <w10:wrap anchorx="page"/>
            </v:group>
          </w:pict>
        </mc:Fallback>
      </mc:AlternateContent>
    </w:r>
    <w:r>
      <w:rPr>
        <w:rFonts w:ascii="Bell MT" w:eastAsia="Bell MT" w:hAnsi="Bell MT" w:cs="Bell MT"/>
        <w:sz w:val="70"/>
        <w:szCs w:val="70"/>
      </w:rPr>
      <w:t>Kevin Robert A</w:t>
    </w:r>
    <w:r>
      <w:rPr>
        <w:rFonts w:ascii="Bell MT" w:eastAsia="Bell MT" w:hAnsi="Bell MT" w:cs="Bell MT"/>
        <w:spacing w:val="-3"/>
        <w:sz w:val="70"/>
        <w:szCs w:val="70"/>
      </w:rPr>
      <w:t>l</w:t>
    </w:r>
    <w:r>
      <w:rPr>
        <w:rFonts w:ascii="Bell MT" w:eastAsia="Bell MT" w:hAnsi="Bell MT" w:cs="Bell MT"/>
        <w:sz w:val="70"/>
        <w:szCs w:val="70"/>
      </w:rPr>
      <w:t>baum, BCS</w:t>
    </w:r>
  </w:p>
  <w:p w14:paraId="67A9DB10" w14:textId="77777777" w:rsidR="00304B89" w:rsidRDefault="00304B89" w:rsidP="008E1279">
    <w:pPr>
      <w:spacing w:before="8" w:after="0" w:line="110" w:lineRule="exact"/>
      <w:rPr>
        <w:sz w:val="11"/>
        <w:szCs w:val="11"/>
      </w:rPr>
    </w:pPr>
  </w:p>
  <w:p w14:paraId="7A45F024" w14:textId="77777777" w:rsidR="00304B89" w:rsidRPr="00483590" w:rsidRDefault="00304B89" w:rsidP="006D4FFC">
    <w:pPr>
      <w:spacing w:before="120" w:after="0" w:line="240" w:lineRule="auto"/>
      <w:ind w:left="1080" w:right="1080" w:hanging="360"/>
      <w:jc w:val="center"/>
      <w:rPr>
        <w:rFonts w:ascii="Cambria" w:eastAsia="Cambria" w:hAnsi="Cambria" w:cs="Cambria"/>
        <w:sz w:val="19"/>
        <w:szCs w:val="19"/>
      </w:rPr>
    </w:pPr>
    <w:r>
      <w:rPr>
        <w:rFonts w:ascii="Cambria" w:eastAsia="Cambria" w:hAnsi="Cambria" w:cs="Cambria"/>
        <w:sz w:val="19"/>
        <w:szCs w:val="19"/>
      </w:rPr>
      <w:t>500 S. Florida Avenue, Suite 800, Lakeland, FL 33801</w:t>
    </w:r>
    <w:r w:rsidRPr="00483590">
      <w:rPr>
        <w:rFonts w:ascii="Cambria" w:eastAsia="Cambria" w:hAnsi="Cambria" w:cs="Cambria"/>
        <w:sz w:val="19"/>
        <w:szCs w:val="19"/>
      </w:rPr>
      <w:t xml:space="preserve"> </w:t>
    </w:r>
    <w:r w:rsidRPr="00483590">
      <w:rPr>
        <w:rFonts w:ascii="Wingdings" w:eastAsia="Wingdings" w:hAnsi="Wingdings" w:cs="Wingdings"/>
        <w:sz w:val="19"/>
        <w:szCs w:val="19"/>
      </w:rPr>
      <w:t></w:t>
    </w:r>
    <w:r w:rsidRPr="00483590">
      <w:rPr>
        <w:rFonts w:ascii="Times New Roman" w:eastAsia="Times New Roman" w:hAnsi="Times New Roman" w:cs="Times New Roman"/>
        <w:spacing w:val="-8"/>
        <w:sz w:val="19"/>
        <w:szCs w:val="19"/>
      </w:rPr>
      <w:t xml:space="preserve"> </w:t>
    </w:r>
    <w:r>
      <w:rPr>
        <w:rFonts w:ascii="Cambria" w:eastAsia="Cambria" w:hAnsi="Cambria" w:cs="Cambria"/>
        <w:w w:val="99"/>
        <w:sz w:val="19"/>
        <w:szCs w:val="19"/>
      </w:rPr>
      <w:t>863-647-5337</w:t>
    </w:r>
    <w:r w:rsidRPr="00483590">
      <w:rPr>
        <w:rFonts w:ascii="Cambria" w:eastAsia="Cambria" w:hAnsi="Cambria" w:cs="Cambria"/>
        <w:w w:val="99"/>
        <w:sz w:val="19"/>
        <w:szCs w:val="19"/>
      </w:rPr>
      <w:t xml:space="preserve"> </w:t>
    </w:r>
    <w:r w:rsidRPr="00483590">
      <w:rPr>
        <w:rFonts w:ascii="Wingdings" w:eastAsia="Wingdings" w:hAnsi="Wingdings" w:cs="Wingdings"/>
        <w:w w:val="99"/>
        <w:sz w:val="19"/>
        <w:szCs w:val="19"/>
      </w:rPr>
      <w:t></w:t>
    </w:r>
    <w:r w:rsidRPr="00483590">
      <w:rPr>
        <w:rFonts w:ascii="Cambria" w:eastAsia="Cambria" w:hAnsi="Cambria" w:cs="Cambria"/>
        <w:sz w:val="19"/>
        <w:szCs w:val="19"/>
      </w:rPr>
      <w:t xml:space="preserve">  </w:t>
    </w:r>
    <w:hyperlink r:id="rId1" w:history="1">
      <w:r w:rsidRPr="009871CF">
        <w:rPr>
          <w:rStyle w:val="Hyperlink"/>
          <w:rFonts w:ascii="Cambria" w:eastAsia="Cambria" w:hAnsi="Cambria" w:cs="Cambria"/>
          <w:sz w:val="19"/>
          <w:szCs w:val="19"/>
        </w:rPr>
        <w:t>Kalbaum@clarkcampbell-law.com</w:t>
      </w:r>
    </w:hyperlink>
    <w:r>
      <w:rPr>
        <w:rFonts w:ascii="Cambria" w:eastAsia="Cambria" w:hAnsi="Cambria" w:cs="Cambria"/>
        <w:sz w:val="19"/>
        <w:szCs w:val="19"/>
      </w:rPr>
      <w:t xml:space="preserve">  </w:t>
    </w:r>
  </w:p>
  <w:p w14:paraId="681A9487" w14:textId="77777777" w:rsidR="00304B89" w:rsidRPr="00F04D1D" w:rsidRDefault="00304B89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42F7" w14:textId="77777777" w:rsidR="00304B89" w:rsidRDefault="00304B89" w:rsidP="008E1279">
    <w:pPr>
      <w:spacing w:after="0" w:line="240" w:lineRule="auto"/>
      <w:ind w:left="2405" w:right="2390"/>
      <w:jc w:val="center"/>
      <w:rPr>
        <w:rFonts w:ascii="Bell MT" w:eastAsia="Bell MT" w:hAnsi="Bell MT" w:cs="Bell MT"/>
        <w:sz w:val="70"/>
        <w:szCs w:val="7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B2CF5E8" wp14:editId="36E2A378">
              <wp:simplePos x="0" y="0"/>
              <wp:positionH relativeFrom="page">
                <wp:posOffset>798830</wp:posOffset>
              </wp:positionH>
              <wp:positionV relativeFrom="paragraph">
                <wp:posOffset>549275</wp:posOffset>
              </wp:positionV>
              <wp:extent cx="6135370" cy="1270"/>
              <wp:effectExtent l="8255" t="6350" r="9525" b="11430"/>
              <wp:wrapNone/>
              <wp:docPr id="115158782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5370" cy="1270"/>
                        <a:chOff x="1258" y="865"/>
                        <a:chExt cx="9662" cy="2"/>
                      </a:xfrm>
                    </wpg:grpSpPr>
                    <wps:wsp>
                      <wps:cNvPr id="1216533964" name="Freeform 11"/>
                      <wps:cNvSpPr>
                        <a:spLocks/>
                      </wps:cNvSpPr>
                      <wps:spPr bwMode="auto">
                        <a:xfrm>
                          <a:off x="1258" y="865"/>
                          <a:ext cx="9662" cy="2"/>
                        </a:xfrm>
                        <a:custGeom>
                          <a:avLst/>
                          <a:gdLst>
                            <a:gd name="T0" fmla="+- 0 1258 1258"/>
                            <a:gd name="T1" fmla="*/ T0 w 9662"/>
                            <a:gd name="T2" fmla="+- 0 10920 1258"/>
                            <a:gd name="T3" fmla="*/ T2 w 9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710DE" id="Group 10" o:spid="_x0000_s1026" style="position:absolute;margin-left:62.9pt;margin-top:43.25pt;width:483.1pt;height:.1pt;z-index:-251652096;mso-position-horizontal-relative:page" coordorigin="1258,865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">
              <v:shape id="Freeform 11" o:spid="_x0000_s1027" style="position:absolute;left:1258;top:865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" path="m,l9662,e" filled="f" strokeweight="1pt">
                <v:path arrowok="t" o:connecttype="custom" o:connectlocs="0,0;9662,0" o:connectangles="0,0"/>
              </v:shape>
              <w10:wrap anchorx="page"/>
            </v:group>
          </w:pict>
        </mc:Fallback>
      </mc:AlternateContent>
    </w:r>
    <w:r>
      <w:rPr>
        <w:rFonts w:ascii="Bell MT" w:eastAsia="Bell MT" w:hAnsi="Bell MT" w:cs="Bell MT"/>
        <w:sz w:val="70"/>
        <w:szCs w:val="70"/>
      </w:rPr>
      <w:t>Lauren Beth A</w:t>
    </w:r>
    <w:r>
      <w:rPr>
        <w:rFonts w:ascii="Bell MT" w:eastAsia="Bell MT" w:hAnsi="Bell MT" w:cs="Bell MT"/>
        <w:spacing w:val="-3"/>
        <w:sz w:val="70"/>
        <w:szCs w:val="70"/>
      </w:rPr>
      <w:t>l</w:t>
    </w:r>
    <w:r>
      <w:rPr>
        <w:rFonts w:ascii="Bell MT" w:eastAsia="Bell MT" w:hAnsi="Bell MT" w:cs="Bell MT"/>
        <w:sz w:val="70"/>
        <w:szCs w:val="70"/>
      </w:rPr>
      <w:t>baum</w:t>
    </w:r>
  </w:p>
  <w:p w14:paraId="57B4DDA3" w14:textId="77777777" w:rsidR="00304B89" w:rsidRDefault="00304B89" w:rsidP="008E1279">
    <w:pPr>
      <w:spacing w:before="8" w:after="0" w:line="110" w:lineRule="exact"/>
      <w:rPr>
        <w:sz w:val="11"/>
        <w:szCs w:val="11"/>
      </w:rPr>
    </w:pPr>
  </w:p>
  <w:p w14:paraId="50A7A33C" w14:textId="77777777" w:rsidR="00304B89" w:rsidRPr="00483590" w:rsidRDefault="00304B89" w:rsidP="00BE0164">
    <w:pPr>
      <w:spacing w:before="120" w:after="0" w:line="240" w:lineRule="auto"/>
      <w:ind w:left="1080" w:right="1080"/>
      <w:jc w:val="center"/>
      <w:rPr>
        <w:rFonts w:ascii="Cambria" w:eastAsia="Cambria" w:hAnsi="Cambria" w:cs="Cambria"/>
        <w:sz w:val="19"/>
        <w:szCs w:val="19"/>
      </w:rPr>
    </w:pPr>
    <w:r>
      <w:rPr>
        <w:rFonts w:ascii="Cambria" w:eastAsia="Cambria" w:hAnsi="Cambria" w:cs="Cambria"/>
        <w:sz w:val="19"/>
        <w:szCs w:val="19"/>
      </w:rPr>
      <w:t xml:space="preserve">829 </w:t>
    </w:r>
    <w:proofErr w:type="spellStart"/>
    <w:r>
      <w:rPr>
        <w:rFonts w:ascii="Cambria" w:eastAsia="Cambria" w:hAnsi="Cambria" w:cs="Cambria"/>
        <w:sz w:val="19"/>
        <w:szCs w:val="19"/>
      </w:rPr>
      <w:t>Nestlewood</w:t>
    </w:r>
    <w:proofErr w:type="spellEnd"/>
    <w:r>
      <w:rPr>
        <w:rFonts w:ascii="Cambria" w:eastAsia="Cambria" w:hAnsi="Cambria" w:cs="Cambria"/>
        <w:sz w:val="19"/>
        <w:szCs w:val="19"/>
      </w:rPr>
      <w:t xml:space="preserve"> Ct., Lakeland, FL 33813</w:t>
    </w:r>
    <w:r w:rsidRPr="00483590">
      <w:rPr>
        <w:rFonts w:ascii="Cambria" w:eastAsia="Cambria" w:hAnsi="Cambria" w:cs="Cambria"/>
        <w:sz w:val="19"/>
        <w:szCs w:val="19"/>
      </w:rPr>
      <w:t xml:space="preserve"> </w:t>
    </w:r>
    <w:r w:rsidRPr="00483590">
      <w:rPr>
        <w:rFonts w:ascii="Wingdings" w:eastAsia="Wingdings" w:hAnsi="Wingdings" w:cs="Wingdings"/>
        <w:sz w:val="19"/>
        <w:szCs w:val="19"/>
      </w:rPr>
      <w:t></w:t>
    </w:r>
    <w:r w:rsidRPr="00483590">
      <w:rPr>
        <w:rFonts w:ascii="Times New Roman" w:eastAsia="Times New Roman" w:hAnsi="Times New Roman" w:cs="Times New Roman"/>
        <w:spacing w:val="-8"/>
        <w:sz w:val="19"/>
        <w:szCs w:val="19"/>
      </w:rPr>
      <w:t xml:space="preserve"> </w:t>
    </w:r>
    <w:r w:rsidRPr="00483590">
      <w:rPr>
        <w:rFonts w:ascii="Cambria" w:eastAsia="Cambria" w:hAnsi="Cambria" w:cs="Cambria"/>
        <w:spacing w:val="2"/>
        <w:sz w:val="19"/>
        <w:szCs w:val="19"/>
      </w:rPr>
      <w:t>m</w:t>
    </w:r>
    <w:r w:rsidRPr="00483590">
      <w:rPr>
        <w:rFonts w:ascii="Cambria" w:eastAsia="Cambria" w:hAnsi="Cambria" w:cs="Cambria"/>
        <w:sz w:val="19"/>
        <w:szCs w:val="19"/>
      </w:rPr>
      <w:t>o</w:t>
    </w:r>
    <w:r w:rsidRPr="00483590">
      <w:rPr>
        <w:rFonts w:ascii="Cambria" w:eastAsia="Cambria" w:hAnsi="Cambria" w:cs="Cambria"/>
        <w:spacing w:val="-1"/>
        <w:sz w:val="19"/>
        <w:szCs w:val="19"/>
      </w:rPr>
      <w:t>b</w:t>
    </w:r>
    <w:r w:rsidRPr="00483590">
      <w:rPr>
        <w:rFonts w:ascii="Cambria" w:eastAsia="Cambria" w:hAnsi="Cambria" w:cs="Cambria"/>
        <w:sz w:val="19"/>
        <w:szCs w:val="19"/>
      </w:rPr>
      <w:t>i</w:t>
    </w:r>
    <w:r w:rsidRPr="00483590">
      <w:rPr>
        <w:rFonts w:ascii="Cambria" w:eastAsia="Cambria" w:hAnsi="Cambria" w:cs="Cambria"/>
        <w:spacing w:val="3"/>
        <w:sz w:val="19"/>
        <w:szCs w:val="19"/>
      </w:rPr>
      <w:t>l</w:t>
    </w:r>
    <w:r w:rsidRPr="00483590">
      <w:rPr>
        <w:rFonts w:ascii="Cambria" w:eastAsia="Cambria" w:hAnsi="Cambria" w:cs="Cambria"/>
        <w:spacing w:val="-1"/>
        <w:sz w:val="19"/>
        <w:szCs w:val="19"/>
      </w:rPr>
      <w:t>e</w:t>
    </w:r>
    <w:r w:rsidRPr="00483590">
      <w:rPr>
        <w:rFonts w:ascii="Cambria" w:eastAsia="Cambria" w:hAnsi="Cambria" w:cs="Cambria"/>
        <w:sz w:val="19"/>
        <w:szCs w:val="19"/>
      </w:rPr>
      <w:t>:</w:t>
    </w:r>
    <w:r w:rsidRPr="00483590">
      <w:rPr>
        <w:rFonts w:ascii="Cambria" w:eastAsia="Cambria" w:hAnsi="Cambria" w:cs="Cambria"/>
        <w:spacing w:val="-6"/>
        <w:sz w:val="19"/>
        <w:szCs w:val="19"/>
      </w:rPr>
      <w:t xml:space="preserve"> </w:t>
    </w:r>
    <w:r w:rsidRPr="00483590">
      <w:rPr>
        <w:rFonts w:ascii="Cambria" w:eastAsia="Cambria" w:hAnsi="Cambria" w:cs="Cambria"/>
        <w:w w:val="99"/>
        <w:sz w:val="19"/>
        <w:szCs w:val="19"/>
      </w:rPr>
      <w:t>81</w:t>
    </w:r>
    <w:r w:rsidRPr="00483590">
      <w:rPr>
        <w:rFonts w:ascii="Cambria" w:eastAsia="Cambria" w:hAnsi="Cambria" w:cs="Cambria"/>
        <w:spacing w:val="3"/>
        <w:w w:val="99"/>
        <w:sz w:val="19"/>
        <w:szCs w:val="19"/>
      </w:rPr>
      <w:t>3</w:t>
    </w:r>
    <w:r w:rsidRPr="00483590">
      <w:rPr>
        <w:rFonts w:ascii="Cambria" w:eastAsia="Cambria" w:hAnsi="Cambria" w:cs="Cambria"/>
        <w:spacing w:val="1"/>
        <w:w w:val="99"/>
        <w:sz w:val="19"/>
        <w:szCs w:val="19"/>
      </w:rPr>
      <w:t>-</w:t>
    </w:r>
    <w:r w:rsidRPr="00483590">
      <w:rPr>
        <w:rFonts w:ascii="Cambria" w:eastAsia="Cambria" w:hAnsi="Cambria" w:cs="Cambria"/>
        <w:w w:val="99"/>
        <w:sz w:val="19"/>
        <w:szCs w:val="19"/>
      </w:rPr>
      <w:t>751</w:t>
    </w:r>
    <w:r w:rsidRPr="00483590">
      <w:rPr>
        <w:rFonts w:ascii="Cambria" w:eastAsia="Cambria" w:hAnsi="Cambria" w:cs="Cambria"/>
        <w:spacing w:val="1"/>
        <w:w w:val="99"/>
        <w:sz w:val="19"/>
        <w:szCs w:val="19"/>
      </w:rPr>
      <w:t>-</w:t>
    </w:r>
    <w:r w:rsidRPr="00483590">
      <w:rPr>
        <w:rFonts w:ascii="Cambria" w:eastAsia="Cambria" w:hAnsi="Cambria" w:cs="Cambria"/>
        <w:w w:val="99"/>
        <w:sz w:val="19"/>
        <w:szCs w:val="19"/>
      </w:rPr>
      <w:t xml:space="preserve">7744 </w:t>
    </w:r>
    <w:r w:rsidRPr="00483590">
      <w:rPr>
        <w:rFonts w:ascii="Wingdings" w:eastAsia="Wingdings" w:hAnsi="Wingdings" w:cs="Wingdings"/>
        <w:w w:val="99"/>
        <w:sz w:val="19"/>
        <w:szCs w:val="19"/>
      </w:rPr>
      <w:t></w:t>
    </w:r>
    <w:r w:rsidRPr="00483590">
      <w:rPr>
        <w:rFonts w:ascii="Cambria" w:eastAsia="Cambria" w:hAnsi="Cambria" w:cs="Cambria"/>
        <w:sz w:val="19"/>
        <w:szCs w:val="19"/>
      </w:rPr>
      <w:t xml:space="preserve"> email: </w:t>
    </w:r>
    <w:hyperlink r:id="rId1" w:history="1">
      <w:r w:rsidRPr="00483590">
        <w:rPr>
          <w:rStyle w:val="Hyperlink"/>
          <w:rFonts w:ascii="Cambria" w:eastAsia="Cambria" w:hAnsi="Cambria" w:cs="Cambria"/>
          <w:sz w:val="19"/>
          <w:szCs w:val="19"/>
        </w:rPr>
        <w:t>lbh07c@gmail.com</w:t>
      </w:r>
    </w:hyperlink>
    <w:r w:rsidRPr="00483590">
      <w:rPr>
        <w:rFonts w:ascii="Cambria" w:eastAsia="Cambria" w:hAnsi="Cambria" w:cs="Cambria"/>
        <w:sz w:val="19"/>
        <w:szCs w:val="19"/>
      </w:rPr>
      <w:t xml:space="preserve"> </w:t>
    </w:r>
  </w:p>
  <w:p w14:paraId="4A2E19A6" w14:textId="77777777" w:rsidR="00304B89" w:rsidRPr="00E338E1" w:rsidRDefault="00304B89" w:rsidP="00E338E1">
    <w:pPr>
      <w:spacing w:after="0" w:line="240" w:lineRule="auto"/>
      <w:ind w:left="1081" w:right="1075"/>
      <w:jc w:val="center"/>
      <w:rPr>
        <w:rFonts w:ascii="Cambria" w:eastAsia="Cambria" w:hAnsi="Cambria" w:cs="Cambria"/>
        <w:sz w:val="24"/>
        <w:szCs w:val="20"/>
      </w:rPr>
    </w:pPr>
    <w:r>
      <w:rPr>
        <w:rFonts w:ascii="Cambria" w:eastAsia="Cambria" w:hAnsi="Cambria" w:cs="Cambria"/>
        <w:spacing w:val="-1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F49E" w14:textId="67AFB94C" w:rsidR="00996561" w:rsidRPr="00996561" w:rsidRDefault="00A03630" w:rsidP="00996561">
    <w:pPr>
      <w:spacing w:after="0" w:line="240" w:lineRule="auto"/>
      <w:ind w:left="720" w:right="720"/>
      <w:jc w:val="center"/>
      <w:rPr>
        <w:rFonts w:ascii="Bell MT" w:eastAsia="Bell MT" w:hAnsi="Bell MT" w:cs="Bell MT"/>
        <w:sz w:val="80"/>
        <w:szCs w:val="80"/>
      </w:rPr>
    </w:pPr>
    <w:r w:rsidRPr="00996561">
      <w:rPr>
        <w:noProof/>
        <w:sz w:val="80"/>
        <w:szCs w:val="8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0425A5B" wp14:editId="3C9136D7">
              <wp:simplePos x="0" y="0"/>
              <wp:positionH relativeFrom="page">
                <wp:posOffset>798830</wp:posOffset>
              </wp:positionH>
              <wp:positionV relativeFrom="paragraph">
                <wp:posOffset>549275</wp:posOffset>
              </wp:positionV>
              <wp:extent cx="6135370" cy="1270"/>
              <wp:effectExtent l="8255" t="6350" r="9525" b="1143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5370" cy="1270"/>
                        <a:chOff x="1258" y="865"/>
                        <a:chExt cx="9662" cy="2"/>
                      </a:xfrm>
                    </wpg:grpSpPr>
                    <wps:wsp>
                      <wps:cNvPr id="3" name="Freeform 11"/>
                      <wps:cNvSpPr>
                        <a:spLocks/>
                      </wps:cNvSpPr>
                      <wps:spPr bwMode="auto">
                        <a:xfrm>
                          <a:off x="1258" y="865"/>
                          <a:ext cx="9662" cy="2"/>
                        </a:xfrm>
                        <a:custGeom>
                          <a:avLst/>
                          <a:gdLst>
                            <a:gd name="T0" fmla="+- 0 1258 1258"/>
                            <a:gd name="T1" fmla="*/ T0 w 9662"/>
                            <a:gd name="T2" fmla="+- 0 10920 1258"/>
                            <a:gd name="T3" fmla="*/ T2 w 9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477E1" id="Group 10" o:spid="_x0000_s1026" style="position:absolute;margin-left:62.9pt;margin-top:43.25pt;width:483.1pt;height:.1pt;z-index:-251654144;mso-position-horizontal-relative:page" coordorigin="1258,865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">
              <v:shape id="Freeform 11" o:spid="_x0000_s1027" style="position:absolute;left:1258;top:865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" path="m,l9662,e" filled="f" strokeweight="1pt">
                <v:path arrowok="t" o:connecttype="custom" o:connectlocs="0,0;9662,0" o:connectangles="0,0"/>
              </v:shape>
              <w10:wrap anchorx="page"/>
            </v:group>
          </w:pict>
        </mc:Fallback>
      </mc:AlternateContent>
    </w:r>
    <w:r w:rsidR="006D4FFC" w:rsidRPr="00996561">
      <w:rPr>
        <w:rFonts w:ascii="Bell MT" w:eastAsia="Bell MT" w:hAnsi="Bell MT" w:cs="Bell MT"/>
        <w:sz w:val="80"/>
        <w:szCs w:val="80"/>
      </w:rPr>
      <w:t>Kevin Rober</w:t>
    </w:r>
    <w:r w:rsidR="00996561" w:rsidRPr="00996561">
      <w:rPr>
        <w:rFonts w:ascii="Bell MT" w:eastAsia="Bell MT" w:hAnsi="Bell MT" w:cs="Bell MT"/>
        <w:sz w:val="80"/>
        <w:szCs w:val="80"/>
      </w:rPr>
      <w:t>t A</w:t>
    </w:r>
    <w:r w:rsidR="00996561" w:rsidRPr="00996561">
      <w:rPr>
        <w:rFonts w:ascii="Bell MT" w:eastAsia="Bell MT" w:hAnsi="Bell MT" w:cs="Bell MT"/>
        <w:spacing w:val="-3"/>
        <w:sz w:val="80"/>
        <w:szCs w:val="80"/>
      </w:rPr>
      <w:t>l</w:t>
    </w:r>
    <w:r w:rsidR="00996561" w:rsidRPr="00996561">
      <w:rPr>
        <w:rFonts w:ascii="Bell MT" w:eastAsia="Bell MT" w:hAnsi="Bell MT" w:cs="Bell MT"/>
        <w:sz w:val="80"/>
        <w:szCs w:val="80"/>
      </w:rPr>
      <w:t>baum, BCS</w:t>
    </w:r>
  </w:p>
  <w:p w14:paraId="36CBA607" w14:textId="5A73F5FE" w:rsidR="00EC0A89" w:rsidRDefault="00996561" w:rsidP="00226DC6">
    <w:pPr>
      <w:spacing w:before="120" w:after="0" w:line="240" w:lineRule="auto"/>
      <w:ind w:left="1080" w:right="1080" w:hanging="360"/>
      <w:jc w:val="center"/>
      <w:rPr>
        <w:rFonts w:ascii="Cambria" w:eastAsia="Cambria" w:hAnsi="Cambria" w:cs="Cambria"/>
        <w:sz w:val="19"/>
        <w:szCs w:val="19"/>
      </w:rPr>
    </w:pPr>
    <w:r>
      <w:rPr>
        <w:rFonts w:ascii="Cambria" w:eastAsia="Cambria" w:hAnsi="Cambria" w:cs="Cambria"/>
        <w:sz w:val="19"/>
        <w:szCs w:val="19"/>
      </w:rPr>
      <w:t>5</w:t>
    </w:r>
    <w:r w:rsidR="006D4FFC">
      <w:rPr>
        <w:rFonts w:ascii="Cambria" w:eastAsia="Cambria" w:hAnsi="Cambria" w:cs="Cambria"/>
        <w:sz w:val="19"/>
        <w:szCs w:val="19"/>
      </w:rPr>
      <w:t>00 S. Florida Avenue, Suite 800, Lakeland, FL 33801</w:t>
    </w:r>
    <w:r w:rsidR="00A03630" w:rsidRPr="00483590">
      <w:rPr>
        <w:rFonts w:ascii="Cambria" w:eastAsia="Cambria" w:hAnsi="Cambria" w:cs="Cambria"/>
        <w:sz w:val="19"/>
        <w:szCs w:val="19"/>
      </w:rPr>
      <w:t xml:space="preserve"> </w:t>
    </w:r>
    <w:r w:rsidR="00A03630" w:rsidRPr="00483590">
      <w:rPr>
        <w:rFonts w:ascii="Wingdings" w:eastAsia="Wingdings" w:hAnsi="Wingdings" w:cs="Wingdings"/>
        <w:sz w:val="19"/>
        <w:szCs w:val="19"/>
      </w:rPr>
      <w:t></w:t>
    </w:r>
    <w:r w:rsidR="00A03630" w:rsidRPr="00483590">
      <w:rPr>
        <w:rFonts w:ascii="Times New Roman" w:eastAsia="Times New Roman" w:hAnsi="Times New Roman" w:cs="Times New Roman"/>
        <w:spacing w:val="-8"/>
        <w:sz w:val="19"/>
        <w:szCs w:val="19"/>
      </w:rPr>
      <w:t xml:space="preserve"> </w:t>
    </w:r>
    <w:r w:rsidR="006D4FFC">
      <w:rPr>
        <w:rFonts w:ascii="Cambria" w:eastAsia="Cambria" w:hAnsi="Cambria" w:cs="Cambria"/>
        <w:w w:val="99"/>
        <w:sz w:val="19"/>
        <w:szCs w:val="19"/>
      </w:rPr>
      <w:t>863-</w:t>
    </w:r>
    <w:r w:rsidR="00404335">
      <w:rPr>
        <w:rFonts w:ascii="Cambria" w:eastAsia="Cambria" w:hAnsi="Cambria" w:cs="Cambria"/>
        <w:w w:val="99"/>
        <w:sz w:val="19"/>
        <w:szCs w:val="19"/>
      </w:rPr>
      <w:t>899-5100</w:t>
    </w:r>
    <w:r w:rsidR="00A03630" w:rsidRPr="00483590">
      <w:rPr>
        <w:rFonts w:ascii="Cambria" w:eastAsia="Cambria" w:hAnsi="Cambria" w:cs="Cambria"/>
        <w:w w:val="99"/>
        <w:sz w:val="19"/>
        <w:szCs w:val="19"/>
      </w:rPr>
      <w:t xml:space="preserve"> </w:t>
    </w:r>
    <w:r w:rsidR="00A03630" w:rsidRPr="00483590">
      <w:rPr>
        <w:rFonts w:ascii="Wingdings" w:eastAsia="Wingdings" w:hAnsi="Wingdings" w:cs="Wingdings"/>
        <w:w w:val="99"/>
        <w:sz w:val="19"/>
        <w:szCs w:val="19"/>
      </w:rPr>
      <w:t></w:t>
    </w:r>
    <w:r w:rsidR="00A03630" w:rsidRPr="00483590">
      <w:rPr>
        <w:rFonts w:ascii="Cambria" w:eastAsia="Cambria" w:hAnsi="Cambria" w:cs="Cambria"/>
        <w:sz w:val="19"/>
        <w:szCs w:val="19"/>
      </w:rPr>
      <w:t xml:space="preserve">  </w:t>
    </w:r>
    <w:hyperlink r:id="rId1" w:history="1">
      <w:r w:rsidR="005751DE" w:rsidRPr="009871CF">
        <w:rPr>
          <w:rStyle w:val="Hyperlink"/>
          <w:rFonts w:ascii="Cambria" w:eastAsia="Cambria" w:hAnsi="Cambria" w:cs="Cambria"/>
          <w:sz w:val="19"/>
          <w:szCs w:val="19"/>
        </w:rPr>
        <w:t>Kalbaum@clarkcampbell-law.com</w:t>
      </w:r>
    </w:hyperlink>
    <w:r w:rsidR="005751DE">
      <w:rPr>
        <w:rFonts w:ascii="Cambria" w:eastAsia="Cambria" w:hAnsi="Cambria" w:cs="Cambria"/>
        <w:sz w:val="19"/>
        <w:szCs w:val="19"/>
      </w:rPr>
      <w:t xml:space="preserve"> </w:t>
    </w:r>
    <w:r w:rsidR="006D4FFC">
      <w:rPr>
        <w:rFonts w:ascii="Cambria" w:eastAsia="Cambria" w:hAnsi="Cambria" w:cs="Cambria"/>
        <w:sz w:val="19"/>
        <w:szCs w:val="19"/>
      </w:rPr>
      <w:t xml:space="preserve"> </w:t>
    </w:r>
  </w:p>
  <w:p w14:paraId="0467C527" w14:textId="77777777" w:rsidR="00226DC6" w:rsidRPr="00004099" w:rsidRDefault="00226DC6" w:rsidP="00226DC6">
    <w:pPr>
      <w:spacing w:before="120" w:after="0" w:line="240" w:lineRule="auto"/>
      <w:ind w:left="1080" w:right="1080" w:hanging="360"/>
      <w:jc w:val="center"/>
      <w:rPr>
        <w:rFonts w:ascii="Cambria" w:eastAsia="Cambria" w:hAnsi="Cambria" w:cs="Cambria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F58B" w14:textId="77777777" w:rsidR="00A03630" w:rsidRDefault="00A03630" w:rsidP="008E1279">
    <w:pPr>
      <w:spacing w:after="0" w:line="240" w:lineRule="auto"/>
      <w:ind w:left="2405" w:right="2390"/>
      <w:jc w:val="center"/>
      <w:rPr>
        <w:rFonts w:ascii="Bell MT" w:eastAsia="Bell MT" w:hAnsi="Bell MT" w:cs="Bell MT"/>
        <w:sz w:val="70"/>
        <w:szCs w:val="7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EEAF5A" wp14:editId="77CA0FAB">
              <wp:simplePos x="0" y="0"/>
              <wp:positionH relativeFrom="page">
                <wp:posOffset>798830</wp:posOffset>
              </wp:positionH>
              <wp:positionV relativeFrom="paragraph">
                <wp:posOffset>549275</wp:posOffset>
              </wp:positionV>
              <wp:extent cx="6135370" cy="1270"/>
              <wp:effectExtent l="8255" t="6350" r="9525" b="11430"/>
              <wp:wrapNone/>
              <wp:docPr id="9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5370" cy="1270"/>
                        <a:chOff x="1258" y="865"/>
                        <a:chExt cx="9662" cy="2"/>
                      </a:xfrm>
                    </wpg:grpSpPr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1258" y="865"/>
                          <a:ext cx="9662" cy="2"/>
                        </a:xfrm>
                        <a:custGeom>
                          <a:avLst/>
                          <a:gdLst>
                            <a:gd name="T0" fmla="+- 0 1258 1258"/>
                            <a:gd name="T1" fmla="*/ T0 w 9662"/>
                            <a:gd name="T2" fmla="+- 0 10920 1258"/>
                            <a:gd name="T3" fmla="*/ T2 w 9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2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B0073A" id="Group 10" o:spid="_x0000_s1026" style="position:absolute;margin-left:62.9pt;margin-top:43.25pt;width:483.1pt;height:.1pt;z-index:-251656192;mso-position-horizontal-relative:page" coordorigin="1258,865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">
              <v:shape id="Freeform 11" o:spid="_x0000_s1027" style="position:absolute;left:1258;top:865;width:9662;height:2;visibility:visible;mso-wrap-style:square;v-text-anchor:top" coordsize="96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" path="m,l9662,e" filled="f" strokeweight="1pt">
                <v:path arrowok="t" o:connecttype="custom" o:connectlocs="0,0;9662,0" o:connectangles="0,0"/>
              </v:shape>
              <w10:wrap anchorx="page"/>
            </v:group>
          </w:pict>
        </mc:Fallback>
      </mc:AlternateContent>
    </w:r>
    <w:r>
      <w:rPr>
        <w:rFonts w:ascii="Bell MT" w:eastAsia="Bell MT" w:hAnsi="Bell MT" w:cs="Bell MT"/>
        <w:sz w:val="70"/>
        <w:szCs w:val="70"/>
      </w:rPr>
      <w:t>Lauren Beth A</w:t>
    </w:r>
    <w:r>
      <w:rPr>
        <w:rFonts w:ascii="Bell MT" w:eastAsia="Bell MT" w:hAnsi="Bell MT" w:cs="Bell MT"/>
        <w:spacing w:val="-3"/>
        <w:sz w:val="70"/>
        <w:szCs w:val="70"/>
      </w:rPr>
      <w:t>l</w:t>
    </w:r>
    <w:r>
      <w:rPr>
        <w:rFonts w:ascii="Bell MT" w:eastAsia="Bell MT" w:hAnsi="Bell MT" w:cs="Bell MT"/>
        <w:sz w:val="70"/>
        <w:szCs w:val="70"/>
      </w:rPr>
      <w:t>baum</w:t>
    </w:r>
  </w:p>
  <w:p w14:paraId="7496E13C" w14:textId="77777777" w:rsidR="00A03630" w:rsidRDefault="00A03630" w:rsidP="008E1279">
    <w:pPr>
      <w:spacing w:before="8" w:after="0" w:line="110" w:lineRule="exact"/>
      <w:rPr>
        <w:sz w:val="11"/>
        <w:szCs w:val="11"/>
      </w:rPr>
    </w:pPr>
  </w:p>
  <w:p w14:paraId="5B4BB1DB" w14:textId="77777777" w:rsidR="00A03630" w:rsidRPr="00483590" w:rsidRDefault="00A03630" w:rsidP="00BE0164">
    <w:pPr>
      <w:spacing w:before="120" w:after="0" w:line="240" w:lineRule="auto"/>
      <w:ind w:left="1080" w:right="1080"/>
      <w:jc w:val="center"/>
      <w:rPr>
        <w:rFonts w:ascii="Cambria" w:eastAsia="Cambria" w:hAnsi="Cambria" w:cs="Cambria"/>
        <w:sz w:val="19"/>
        <w:szCs w:val="19"/>
      </w:rPr>
    </w:pPr>
    <w:r>
      <w:rPr>
        <w:rFonts w:ascii="Cambria" w:eastAsia="Cambria" w:hAnsi="Cambria" w:cs="Cambria"/>
        <w:sz w:val="19"/>
        <w:szCs w:val="19"/>
      </w:rPr>
      <w:t xml:space="preserve">829 </w:t>
    </w:r>
    <w:proofErr w:type="spellStart"/>
    <w:r>
      <w:rPr>
        <w:rFonts w:ascii="Cambria" w:eastAsia="Cambria" w:hAnsi="Cambria" w:cs="Cambria"/>
        <w:sz w:val="19"/>
        <w:szCs w:val="19"/>
      </w:rPr>
      <w:t>Nestlewood</w:t>
    </w:r>
    <w:proofErr w:type="spellEnd"/>
    <w:r>
      <w:rPr>
        <w:rFonts w:ascii="Cambria" w:eastAsia="Cambria" w:hAnsi="Cambria" w:cs="Cambria"/>
        <w:sz w:val="19"/>
        <w:szCs w:val="19"/>
      </w:rPr>
      <w:t xml:space="preserve"> Ct., Lakeland, FL 33813</w:t>
    </w:r>
    <w:r w:rsidRPr="00483590">
      <w:rPr>
        <w:rFonts w:ascii="Cambria" w:eastAsia="Cambria" w:hAnsi="Cambria" w:cs="Cambria"/>
        <w:sz w:val="19"/>
        <w:szCs w:val="19"/>
      </w:rPr>
      <w:t xml:space="preserve"> </w:t>
    </w:r>
    <w:r w:rsidRPr="00483590">
      <w:rPr>
        <w:rFonts w:ascii="Wingdings" w:eastAsia="Wingdings" w:hAnsi="Wingdings" w:cs="Wingdings"/>
        <w:sz w:val="19"/>
        <w:szCs w:val="19"/>
      </w:rPr>
      <w:t></w:t>
    </w:r>
    <w:r w:rsidRPr="00483590">
      <w:rPr>
        <w:rFonts w:ascii="Times New Roman" w:eastAsia="Times New Roman" w:hAnsi="Times New Roman" w:cs="Times New Roman"/>
        <w:spacing w:val="-8"/>
        <w:sz w:val="19"/>
        <w:szCs w:val="19"/>
      </w:rPr>
      <w:t xml:space="preserve"> </w:t>
    </w:r>
    <w:r w:rsidRPr="00483590">
      <w:rPr>
        <w:rFonts w:ascii="Cambria" w:eastAsia="Cambria" w:hAnsi="Cambria" w:cs="Cambria"/>
        <w:spacing w:val="2"/>
        <w:sz w:val="19"/>
        <w:szCs w:val="19"/>
      </w:rPr>
      <w:t>m</w:t>
    </w:r>
    <w:r w:rsidRPr="00483590">
      <w:rPr>
        <w:rFonts w:ascii="Cambria" w:eastAsia="Cambria" w:hAnsi="Cambria" w:cs="Cambria"/>
        <w:sz w:val="19"/>
        <w:szCs w:val="19"/>
      </w:rPr>
      <w:t>o</w:t>
    </w:r>
    <w:r w:rsidRPr="00483590">
      <w:rPr>
        <w:rFonts w:ascii="Cambria" w:eastAsia="Cambria" w:hAnsi="Cambria" w:cs="Cambria"/>
        <w:spacing w:val="-1"/>
        <w:sz w:val="19"/>
        <w:szCs w:val="19"/>
      </w:rPr>
      <w:t>b</w:t>
    </w:r>
    <w:r w:rsidRPr="00483590">
      <w:rPr>
        <w:rFonts w:ascii="Cambria" w:eastAsia="Cambria" w:hAnsi="Cambria" w:cs="Cambria"/>
        <w:sz w:val="19"/>
        <w:szCs w:val="19"/>
      </w:rPr>
      <w:t>i</w:t>
    </w:r>
    <w:r w:rsidRPr="00483590">
      <w:rPr>
        <w:rFonts w:ascii="Cambria" w:eastAsia="Cambria" w:hAnsi="Cambria" w:cs="Cambria"/>
        <w:spacing w:val="3"/>
        <w:sz w:val="19"/>
        <w:szCs w:val="19"/>
      </w:rPr>
      <w:t>l</w:t>
    </w:r>
    <w:r w:rsidRPr="00483590">
      <w:rPr>
        <w:rFonts w:ascii="Cambria" w:eastAsia="Cambria" w:hAnsi="Cambria" w:cs="Cambria"/>
        <w:spacing w:val="-1"/>
        <w:sz w:val="19"/>
        <w:szCs w:val="19"/>
      </w:rPr>
      <w:t>e</w:t>
    </w:r>
    <w:r w:rsidRPr="00483590">
      <w:rPr>
        <w:rFonts w:ascii="Cambria" w:eastAsia="Cambria" w:hAnsi="Cambria" w:cs="Cambria"/>
        <w:sz w:val="19"/>
        <w:szCs w:val="19"/>
      </w:rPr>
      <w:t>:</w:t>
    </w:r>
    <w:r w:rsidRPr="00483590">
      <w:rPr>
        <w:rFonts w:ascii="Cambria" w:eastAsia="Cambria" w:hAnsi="Cambria" w:cs="Cambria"/>
        <w:spacing w:val="-6"/>
        <w:sz w:val="19"/>
        <w:szCs w:val="19"/>
      </w:rPr>
      <w:t xml:space="preserve"> </w:t>
    </w:r>
    <w:r w:rsidRPr="00483590">
      <w:rPr>
        <w:rFonts w:ascii="Cambria" w:eastAsia="Cambria" w:hAnsi="Cambria" w:cs="Cambria"/>
        <w:w w:val="99"/>
        <w:sz w:val="19"/>
        <w:szCs w:val="19"/>
      </w:rPr>
      <w:t>81</w:t>
    </w:r>
    <w:r w:rsidRPr="00483590">
      <w:rPr>
        <w:rFonts w:ascii="Cambria" w:eastAsia="Cambria" w:hAnsi="Cambria" w:cs="Cambria"/>
        <w:spacing w:val="3"/>
        <w:w w:val="99"/>
        <w:sz w:val="19"/>
        <w:szCs w:val="19"/>
      </w:rPr>
      <w:t>3</w:t>
    </w:r>
    <w:r w:rsidRPr="00483590">
      <w:rPr>
        <w:rFonts w:ascii="Cambria" w:eastAsia="Cambria" w:hAnsi="Cambria" w:cs="Cambria"/>
        <w:spacing w:val="1"/>
        <w:w w:val="99"/>
        <w:sz w:val="19"/>
        <w:szCs w:val="19"/>
      </w:rPr>
      <w:t>-</w:t>
    </w:r>
    <w:r w:rsidRPr="00483590">
      <w:rPr>
        <w:rFonts w:ascii="Cambria" w:eastAsia="Cambria" w:hAnsi="Cambria" w:cs="Cambria"/>
        <w:w w:val="99"/>
        <w:sz w:val="19"/>
        <w:szCs w:val="19"/>
      </w:rPr>
      <w:t>751</w:t>
    </w:r>
    <w:r w:rsidRPr="00483590">
      <w:rPr>
        <w:rFonts w:ascii="Cambria" w:eastAsia="Cambria" w:hAnsi="Cambria" w:cs="Cambria"/>
        <w:spacing w:val="1"/>
        <w:w w:val="99"/>
        <w:sz w:val="19"/>
        <w:szCs w:val="19"/>
      </w:rPr>
      <w:t>-</w:t>
    </w:r>
    <w:r w:rsidRPr="00483590">
      <w:rPr>
        <w:rFonts w:ascii="Cambria" w:eastAsia="Cambria" w:hAnsi="Cambria" w:cs="Cambria"/>
        <w:w w:val="99"/>
        <w:sz w:val="19"/>
        <w:szCs w:val="19"/>
      </w:rPr>
      <w:t xml:space="preserve">7744 </w:t>
    </w:r>
    <w:r w:rsidRPr="00483590">
      <w:rPr>
        <w:rFonts w:ascii="Wingdings" w:eastAsia="Wingdings" w:hAnsi="Wingdings" w:cs="Wingdings"/>
        <w:w w:val="99"/>
        <w:sz w:val="19"/>
        <w:szCs w:val="19"/>
      </w:rPr>
      <w:t></w:t>
    </w:r>
    <w:r w:rsidRPr="00483590">
      <w:rPr>
        <w:rFonts w:ascii="Cambria" w:eastAsia="Cambria" w:hAnsi="Cambria" w:cs="Cambria"/>
        <w:sz w:val="19"/>
        <w:szCs w:val="19"/>
      </w:rPr>
      <w:t xml:space="preserve"> email: </w:t>
    </w:r>
    <w:hyperlink r:id="rId1" w:history="1">
      <w:r w:rsidRPr="00483590">
        <w:rPr>
          <w:rStyle w:val="Hyperlink"/>
          <w:rFonts w:ascii="Cambria" w:eastAsia="Cambria" w:hAnsi="Cambria" w:cs="Cambria"/>
          <w:sz w:val="19"/>
          <w:szCs w:val="19"/>
        </w:rPr>
        <w:t>lbh07c@gmail.com</w:t>
      </w:r>
    </w:hyperlink>
    <w:r w:rsidRPr="00483590">
      <w:rPr>
        <w:rFonts w:ascii="Cambria" w:eastAsia="Cambria" w:hAnsi="Cambria" w:cs="Cambria"/>
        <w:sz w:val="19"/>
        <w:szCs w:val="19"/>
      </w:rPr>
      <w:t xml:space="preserve"> </w:t>
    </w:r>
  </w:p>
  <w:p w14:paraId="01F31087" w14:textId="77777777" w:rsidR="00A03630" w:rsidRPr="00E338E1" w:rsidRDefault="00A03630" w:rsidP="00E338E1">
    <w:pPr>
      <w:spacing w:after="0" w:line="240" w:lineRule="auto"/>
      <w:ind w:left="1081" w:right="1075"/>
      <w:jc w:val="center"/>
      <w:rPr>
        <w:rFonts w:ascii="Cambria" w:eastAsia="Cambria" w:hAnsi="Cambria" w:cs="Cambria"/>
        <w:sz w:val="24"/>
        <w:szCs w:val="20"/>
      </w:rPr>
    </w:pPr>
    <w:r>
      <w:rPr>
        <w:rFonts w:ascii="Cambria" w:eastAsia="Cambria" w:hAnsi="Cambria" w:cs="Cambria"/>
        <w:spacing w:val="-1"/>
        <w:sz w:val="20"/>
        <w:szCs w:val="20"/>
      </w:rPr>
      <w:t xml:space="preserve"> </w:t>
    </w:r>
  </w:p>
  <w:p w14:paraId="64320EC3" w14:textId="77777777" w:rsidR="00EC0A89" w:rsidRDefault="00EC0A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099"/>
    <w:multiLevelType w:val="hybridMultilevel"/>
    <w:tmpl w:val="88EC5C80"/>
    <w:lvl w:ilvl="0" w:tplc="974A8B38">
      <w:start w:val="1"/>
      <w:numFmt w:val="bullet"/>
      <w:lvlText w:val="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74874B8"/>
    <w:multiLevelType w:val="hybridMultilevel"/>
    <w:tmpl w:val="EC725F12"/>
    <w:lvl w:ilvl="0" w:tplc="974A8B38">
      <w:start w:val="1"/>
      <w:numFmt w:val="bullet"/>
      <w:lvlText w:val=""/>
      <w:lvlJc w:val="left"/>
      <w:pPr>
        <w:ind w:left="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173D3611"/>
    <w:multiLevelType w:val="hybridMultilevel"/>
    <w:tmpl w:val="DEDAD548"/>
    <w:lvl w:ilvl="0" w:tplc="974A8B38">
      <w:start w:val="1"/>
      <w:numFmt w:val="bullet"/>
      <w:lvlText w:val="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80A5A4A"/>
    <w:multiLevelType w:val="hybridMultilevel"/>
    <w:tmpl w:val="47642BF0"/>
    <w:lvl w:ilvl="0" w:tplc="974A8B3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6C42"/>
    <w:multiLevelType w:val="hybridMultilevel"/>
    <w:tmpl w:val="F79A9832"/>
    <w:lvl w:ilvl="0" w:tplc="974A8B38">
      <w:start w:val="1"/>
      <w:numFmt w:val="bullet"/>
      <w:lvlText w:val=""/>
      <w:lvlJc w:val="left"/>
      <w:pPr>
        <w:ind w:left="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5" w15:restartNumberingAfterBreak="0">
    <w:nsid w:val="2161406C"/>
    <w:multiLevelType w:val="hybridMultilevel"/>
    <w:tmpl w:val="84D8E122"/>
    <w:lvl w:ilvl="0" w:tplc="974A8B3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Times New Roman" w:hAnsi="Times New Roman" w:hint="default"/>
      </w:rPr>
    </w:lvl>
    <w:lvl w:ilvl="2" w:tplc="E7F6AEA2">
      <w:start w:val="1"/>
      <w:numFmt w:val="bullet"/>
      <w:lvlText w:val="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237556C"/>
    <w:multiLevelType w:val="hybridMultilevel"/>
    <w:tmpl w:val="C2ACE176"/>
    <w:lvl w:ilvl="0" w:tplc="974A8B38">
      <w:start w:val="1"/>
      <w:numFmt w:val="bullet"/>
      <w:lvlText w:val=""/>
      <w:lvlJc w:val="left"/>
      <w:pPr>
        <w:ind w:left="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" w15:restartNumberingAfterBreak="0">
    <w:nsid w:val="22F54D28"/>
    <w:multiLevelType w:val="hybridMultilevel"/>
    <w:tmpl w:val="67802F94"/>
    <w:lvl w:ilvl="0" w:tplc="974A8B38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5E083D"/>
    <w:multiLevelType w:val="hybridMultilevel"/>
    <w:tmpl w:val="5FD0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D2B0C"/>
    <w:multiLevelType w:val="hybridMultilevel"/>
    <w:tmpl w:val="3D72ACD4"/>
    <w:lvl w:ilvl="0" w:tplc="974A8B3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0D0E"/>
    <w:multiLevelType w:val="hybridMultilevel"/>
    <w:tmpl w:val="2D346A10"/>
    <w:lvl w:ilvl="0" w:tplc="974A8B3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23B85"/>
    <w:multiLevelType w:val="hybridMultilevel"/>
    <w:tmpl w:val="550C069C"/>
    <w:lvl w:ilvl="0" w:tplc="974A8B38">
      <w:start w:val="1"/>
      <w:numFmt w:val="bullet"/>
      <w:lvlText w:val=""/>
      <w:lvlJc w:val="left"/>
      <w:pPr>
        <w:ind w:left="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 w15:restartNumberingAfterBreak="0">
    <w:nsid w:val="34AE4158"/>
    <w:multiLevelType w:val="hybridMultilevel"/>
    <w:tmpl w:val="02DA9EFE"/>
    <w:lvl w:ilvl="0" w:tplc="00050409">
      <w:start w:val="1"/>
      <w:numFmt w:val="bullet"/>
      <w:lvlText w:val="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6AEA2">
      <w:start w:val="1"/>
      <w:numFmt w:val="bullet"/>
      <w:lvlText w:val="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974A8B38">
      <w:start w:val="1"/>
      <w:numFmt w:val="bullet"/>
      <w:lvlText w:val="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6072E"/>
    <w:multiLevelType w:val="hybridMultilevel"/>
    <w:tmpl w:val="B56A4FB4"/>
    <w:lvl w:ilvl="0" w:tplc="974A8B3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E1EA4"/>
    <w:multiLevelType w:val="hybridMultilevel"/>
    <w:tmpl w:val="4334B14A"/>
    <w:lvl w:ilvl="0" w:tplc="974A8B3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9323A"/>
    <w:multiLevelType w:val="hybridMultilevel"/>
    <w:tmpl w:val="B3428798"/>
    <w:lvl w:ilvl="0" w:tplc="974A8B38">
      <w:start w:val="1"/>
      <w:numFmt w:val="bullet"/>
      <w:lvlText w:val=""/>
      <w:lvlJc w:val="left"/>
      <w:pPr>
        <w:ind w:left="12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6" w15:restartNumberingAfterBreak="0">
    <w:nsid w:val="483963FF"/>
    <w:multiLevelType w:val="hybridMultilevel"/>
    <w:tmpl w:val="DA42AC80"/>
    <w:lvl w:ilvl="0" w:tplc="974A8B38">
      <w:start w:val="1"/>
      <w:numFmt w:val="bullet"/>
      <w:lvlText w:val="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 w15:restartNumberingAfterBreak="0">
    <w:nsid w:val="4B2D54F0"/>
    <w:multiLevelType w:val="hybridMultilevel"/>
    <w:tmpl w:val="EB328E0C"/>
    <w:lvl w:ilvl="0" w:tplc="F130845C">
      <w:start w:val="1"/>
      <w:numFmt w:val="bullet"/>
      <w:lvlText w:val=""/>
      <w:lvlJc w:val="left"/>
      <w:pPr>
        <w:ind w:left="590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8" w15:restartNumberingAfterBreak="0">
    <w:nsid w:val="556B1FBC"/>
    <w:multiLevelType w:val="hybridMultilevel"/>
    <w:tmpl w:val="442A4D62"/>
    <w:lvl w:ilvl="0" w:tplc="00050409">
      <w:start w:val="1"/>
      <w:numFmt w:val="bullet"/>
      <w:lvlText w:val=""/>
      <w:lvlJc w:val="left"/>
      <w:pPr>
        <w:tabs>
          <w:tab w:val="num" w:pos="560"/>
        </w:tabs>
        <w:ind w:left="5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6AEA2">
      <w:start w:val="1"/>
      <w:numFmt w:val="bullet"/>
      <w:lvlText w:val="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01CF7"/>
    <w:multiLevelType w:val="hybridMultilevel"/>
    <w:tmpl w:val="EB84C216"/>
    <w:lvl w:ilvl="0" w:tplc="974A8B3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14755B"/>
    <w:multiLevelType w:val="hybridMultilevel"/>
    <w:tmpl w:val="F2AC3A24"/>
    <w:lvl w:ilvl="0" w:tplc="974A8B38">
      <w:start w:val="1"/>
      <w:numFmt w:val="bullet"/>
      <w:lvlText w:val=""/>
      <w:lvlJc w:val="left"/>
      <w:pPr>
        <w:tabs>
          <w:tab w:val="num" w:pos="461"/>
        </w:tabs>
        <w:ind w:left="461" w:hanging="360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341"/>
        </w:tabs>
        <w:ind w:left="1341" w:hanging="360"/>
      </w:pPr>
      <w:rPr>
        <w:rFonts w:ascii="Times New Roman" w:hAnsi="Times New Roman" w:hint="default"/>
      </w:rPr>
    </w:lvl>
    <w:lvl w:ilvl="2" w:tplc="E7F6AEA2">
      <w:start w:val="1"/>
      <w:numFmt w:val="bullet"/>
      <w:lvlText w:val=""/>
      <w:lvlJc w:val="left"/>
      <w:pPr>
        <w:tabs>
          <w:tab w:val="num" w:pos="961"/>
        </w:tabs>
        <w:ind w:left="961" w:hanging="360"/>
      </w:pPr>
      <w:rPr>
        <w:rFonts w:ascii="Wingdings" w:hAnsi="Wingdings" w:hint="default"/>
      </w:rPr>
    </w:lvl>
    <w:lvl w:ilvl="3" w:tplc="974A8B38">
      <w:start w:val="1"/>
      <w:numFmt w:val="bullet"/>
      <w:lvlText w:val=""/>
      <w:lvlJc w:val="left"/>
      <w:pPr>
        <w:tabs>
          <w:tab w:val="num" w:pos="1361"/>
        </w:tabs>
        <w:ind w:left="1361" w:hanging="360"/>
      </w:pPr>
      <w:rPr>
        <w:rFonts w:ascii="Wingdings" w:hAnsi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501"/>
        </w:tabs>
        <w:ind w:left="350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41"/>
        </w:tabs>
        <w:ind w:left="494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61"/>
        </w:tabs>
        <w:ind w:left="566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</w:rPr>
    </w:lvl>
  </w:abstractNum>
  <w:abstractNum w:abstractNumId="21" w15:restartNumberingAfterBreak="0">
    <w:nsid w:val="63C14034"/>
    <w:multiLevelType w:val="hybridMultilevel"/>
    <w:tmpl w:val="C4465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2FCB"/>
    <w:multiLevelType w:val="hybridMultilevel"/>
    <w:tmpl w:val="7D3CD140"/>
    <w:lvl w:ilvl="0" w:tplc="974A8B38">
      <w:start w:val="1"/>
      <w:numFmt w:val="bullet"/>
      <w:lvlText w:val=""/>
      <w:lvlJc w:val="left"/>
      <w:pPr>
        <w:ind w:left="6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num w:numId="1" w16cid:durableId="1314798516">
    <w:abstractNumId w:val="19"/>
  </w:num>
  <w:num w:numId="2" w16cid:durableId="818497137">
    <w:abstractNumId w:val="15"/>
  </w:num>
  <w:num w:numId="3" w16cid:durableId="802238237">
    <w:abstractNumId w:val="18"/>
  </w:num>
  <w:num w:numId="4" w16cid:durableId="748885337">
    <w:abstractNumId w:val="17"/>
  </w:num>
  <w:num w:numId="5" w16cid:durableId="1191454872">
    <w:abstractNumId w:val="7"/>
  </w:num>
  <w:num w:numId="6" w16cid:durableId="326709800">
    <w:abstractNumId w:val="11"/>
  </w:num>
  <w:num w:numId="7" w16cid:durableId="1755395572">
    <w:abstractNumId w:val="4"/>
  </w:num>
  <w:num w:numId="8" w16cid:durableId="2139060771">
    <w:abstractNumId w:val="0"/>
  </w:num>
  <w:num w:numId="9" w16cid:durableId="889537854">
    <w:abstractNumId w:val="10"/>
  </w:num>
  <w:num w:numId="10" w16cid:durableId="1508641950">
    <w:abstractNumId w:val="12"/>
  </w:num>
  <w:num w:numId="11" w16cid:durableId="742020518">
    <w:abstractNumId w:val="20"/>
  </w:num>
  <w:num w:numId="12" w16cid:durableId="1500997878">
    <w:abstractNumId w:val="16"/>
  </w:num>
  <w:num w:numId="13" w16cid:durableId="1196503991">
    <w:abstractNumId w:val="5"/>
  </w:num>
  <w:num w:numId="14" w16cid:durableId="454909329">
    <w:abstractNumId w:val="14"/>
  </w:num>
  <w:num w:numId="15" w16cid:durableId="1124423331">
    <w:abstractNumId w:val="1"/>
  </w:num>
  <w:num w:numId="16" w16cid:durableId="2019959564">
    <w:abstractNumId w:val="21"/>
  </w:num>
  <w:num w:numId="17" w16cid:durableId="616838246">
    <w:abstractNumId w:val="22"/>
  </w:num>
  <w:num w:numId="18" w16cid:durableId="323315909">
    <w:abstractNumId w:val="3"/>
  </w:num>
  <w:num w:numId="19" w16cid:durableId="252054606">
    <w:abstractNumId w:val="13"/>
  </w:num>
  <w:num w:numId="20" w16cid:durableId="2066171933">
    <w:abstractNumId w:val="9"/>
  </w:num>
  <w:num w:numId="21" w16cid:durableId="1967662954">
    <w:abstractNumId w:val="19"/>
  </w:num>
  <w:num w:numId="22" w16cid:durableId="360712733">
    <w:abstractNumId w:val="2"/>
  </w:num>
  <w:num w:numId="23" w16cid:durableId="1598520333">
    <w:abstractNumId w:val="6"/>
  </w:num>
  <w:num w:numId="24" w16cid:durableId="892155575">
    <w:abstractNumId w:val="8"/>
  </w:num>
  <w:num w:numId="25" w16cid:durableId="16571048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6F"/>
    <w:rsid w:val="00001C46"/>
    <w:rsid w:val="00004099"/>
    <w:rsid w:val="00012023"/>
    <w:rsid w:val="00021E08"/>
    <w:rsid w:val="00023519"/>
    <w:rsid w:val="00034F5E"/>
    <w:rsid w:val="00037360"/>
    <w:rsid w:val="0004017D"/>
    <w:rsid w:val="00040E35"/>
    <w:rsid w:val="00044509"/>
    <w:rsid w:val="000603A2"/>
    <w:rsid w:val="00060F1B"/>
    <w:rsid w:val="000710F9"/>
    <w:rsid w:val="000741AE"/>
    <w:rsid w:val="00074E43"/>
    <w:rsid w:val="00077716"/>
    <w:rsid w:val="00083376"/>
    <w:rsid w:val="00090EBD"/>
    <w:rsid w:val="00095B2B"/>
    <w:rsid w:val="000A1D7E"/>
    <w:rsid w:val="000A3F51"/>
    <w:rsid w:val="000B0CFF"/>
    <w:rsid w:val="000B0E08"/>
    <w:rsid w:val="000C00C2"/>
    <w:rsid w:val="000D1897"/>
    <w:rsid w:val="000F02CB"/>
    <w:rsid w:val="000F2629"/>
    <w:rsid w:val="001225BE"/>
    <w:rsid w:val="00137FF0"/>
    <w:rsid w:val="0014479D"/>
    <w:rsid w:val="00150066"/>
    <w:rsid w:val="0015103D"/>
    <w:rsid w:val="001516B4"/>
    <w:rsid w:val="001536DB"/>
    <w:rsid w:val="00162A7F"/>
    <w:rsid w:val="00164E09"/>
    <w:rsid w:val="00165124"/>
    <w:rsid w:val="00165D66"/>
    <w:rsid w:val="00166403"/>
    <w:rsid w:val="00166A12"/>
    <w:rsid w:val="00172806"/>
    <w:rsid w:val="00180220"/>
    <w:rsid w:val="00180C65"/>
    <w:rsid w:val="00193437"/>
    <w:rsid w:val="00193B85"/>
    <w:rsid w:val="001A3287"/>
    <w:rsid w:val="001A4047"/>
    <w:rsid w:val="001B109E"/>
    <w:rsid w:val="001B1920"/>
    <w:rsid w:val="001B436F"/>
    <w:rsid w:val="001C12D6"/>
    <w:rsid w:val="001D3D30"/>
    <w:rsid w:val="001D6F42"/>
    <w:rsid w:val="001F0B0C"/>
    <w:rsid w:val="00226DC6"/>
    <w:rsid w:val="0022722A"/>
    <w:rsid w:val="00232F88"/>
    <w:rsid w:val="00251F03"/>
    <w:rsid w:val="00266497"/>
    <w:rsid w:val="00270F67"/>
    <w:rsid w:val="00283238"/>
    <w:rsid w:val="0029064B"/>
    <w:rsid w:val="002A2433"/>
    <w:rsid w:val="002B2BE4"/>
    <w:rsid w:val="002B6854"/>
    <w:rsid w:val="002C3332"/>
    <w:rsid w:val="002C37C5"/>
    <w:rsid w:val="002C7947"/>
    <w:rsid w:val="002D07FB"/>
    <w:rsid w:val="002D13F4"/>
    <w:rsid w:val="002D661A"/>
    <w:rsid w:val="00304B89"/>
    <w:rsid w:val="00305F60"/>
    <w:rsid w:val="00310A81"/>
    <w:rsid w:val="00316906"/>
    <w:rsid w:val="00316940"/>
    <w:rsid w:val="003250A5"/>
    <w:rsid w:val="00330A45"/>
    <w:rsid w:val="00331409"/>
    <w:rsid w:val="00333751"/>
    <w:rsid w:val="00343A33"/>
    <w:rsid w:val="00346AB2"/>
    <w:rsid w:val="00360BE4"/>
    <w:rsid w:val="0037014A"/>
    <w:rsid w:val="00372EF0"/>
    <w:rsid w:val="0037563E"/>
    <w:rsid w:val="00384B0D"/>
    <w:rsid w:val="00385741"/>
    <w:rsid w:val="00391801"/>
    <w:rsid w:val="00392587"/>
    <w:rsid w:val="003B1D1E"/>
    <w:rsid w:val="003B58A8"/>
    <w:rsid w:val="003D4698"/>
    <w:rsid w:val="003E145A"/>
    <w:rsid w:val="003E46D0"/>
    <w:rsid w:val="003E5A38"/>
    <w:rsid w:val="003E79B2"/>
    <w:rsid w:val="003F0920"/>
    <w:rsid w:val="003F1D0C"/>
    <w:rsid w:val="003F2E8A"/>
    <w:rsid w:val="003F6D00"/>
    <w:rsid w:val="00402053"/>
    <w:rsid w:val="00404335"/>
    <w:rsid w:val="00414AC2"/>
    <w:rsid w:val="00422687"/>
    <w:rsid w:val="00422DCC"/>
    <w:rsid w:val="00423911"/>
    <w:rsid w:val="00424AE4"/>
    <w:rsid w:val="00434457"/>
    <w:rsid w:val="00435FB7"/>
    <w:rsid w:val="00444289"/>
    <w:rsid w:val="0045355F"/>
    <w:rsid w:val="004656C3"/>
    <w:rsid w:val="00482A99"/>
    <w:rsid w:val="00483590"/>
    <w:rsid w:val="00496557"/>
    <w:rsid w:val="00497829"/>
    <w:rsid w:val="004A7492"/>
    <w:rsid w:val="004B6730"/>
    <w:rsid w:val="004D1DE1"/>
    <w:rsid w:val="004E5CFB"/>
    <w:rsid w:val="004F11A5"/>
    <w:rsid w:val="004F3F2F"/>
    <w:rsid w:val="004F5CF9"/>
    <w:rsid w:val="004F6357"/>
    <w:rsid w:val="004F752E"/>
    <w:rsid w:val="005008CB"/>
    <w:rsid w:val="00535C07"/>
    <w:rsid w:val="005420AE"/>
    <w:rsid w:val="00542B8C"/>
    <w:rsid w:val="00543B0F"/>
    <w:rsid w:val="00543FFF"/>
    <w:rsid w:val="00552980"/>
    <w:rsid w:val="00560259"/>
    <w:rsid w:val="00563C88"/>
    <w:rsid w:val="00563CC3"/>
    <w:rsid w:val="00570EAB"/>
    <w:rsid w:val="005751DE"/>
    <w:rsid w:val="00577820"/>
    <w:rsid w:val="00581898"/>
    <w:rsid w:val="0058598A"/>
    <w:rsid w:val="00590545"/>
    <w:rsid w:val="00592200"/>
    <w:rsid w:val="00596337"/>
    <w:rsid w:val="005A3C8E"/>
    <w:rsid w:val="005A4696"/>
    <w:rsid w:val="005B3A52"/>
    <w:rsid w:val="005C1703"/>
    <w:rsid w:val="005C4E0A"/>
    <w:rsid w:val="005D4C88"/>
    <w:rsid w:val="005E222D"/>
    <w:rsid w:val="005E2524"/>
    <w:rsid w:val="005E7CB3"/>
    <w:rsid w:val="005F0162"/>
    <w:rsid w:val="005F4879"/>
    <w:rsid w:val="00603EAB"/>
    <w:rsid w:val="0060540F"/>
    <w:rsid w:val="0060702C"/>
    <w:rsid w:val="006171CA"/>
    <w:rsid w:val="006231F5"/>
    <w:rsid w:val="006325FB"/>
    <w:rsid w:val="00637C8E"/>
    <w:rsid w:val="006455C6"/>
    <w:rsid w:val="00653A9E"/>
    <w:rsid w:val="0065722E"/>
    <w:rsid w:val="0065790D"/>
    <w:rsid w:val="00666395"/>
    <w:rsid w:val="00675153"/>
    <w:rsid w:val="00676355"/>
    <w:rsid w:val="00680B45"/>
    <w:rsid w:val="00680EEE"/>
    <w:rsid w:val="006A0363"/>
    <w:rsid w:val="006B1229"/>
    <w:rsid w:val="006B620A"/>
    <w:rsid w:val="006C18FA"/>
    <w:rsid w:val="006C3DBD"/>
    <w:rsid w:val="006C621C"/>
    <w:rsid w:val="006C63A4"/>
    <w:rsid w:val="006C7124"/>
    <w:rsid w:val="006D162A"/>
    <w:rsid w:val="006D306C"/>
    <w:rsid w:val="006D49EC"/>
    <w:rsid w:val="006D4FFC"/>
    <w:rsid w:val="006D53E1"/>
    <w:rsid w:val="006E4477"/>
    <w:rsid w:val="006E5F51"/>
    <w:rsid w:val="006E6BBC"/>
    <w:rsid w:val="006F6639"/>
    <w:rsid w:val="00705D76"/>
    <w:rsid w:val="0071041E"/>
    <w:rsid w:val="00716934"/>
    <w:rsid w:val="0072236C"/>
    <w:rsid w:val="007456A3"/>
    <w:rsid w:val="00747866"/>
    <w:rsid w:val="0075345D"/>
    <w:rsid w:val="00754458"/>
    <w:rsid w:val="00772DFE"/>
    <w:rsid w:val="00785EBE"/>
    <w:rsid w:val="007912D2"/>
    <w:rsid w:val="007932ED"/>
    <w:rsid w:val="007A0108"/>
    <w:rsid w:val="007A10DC"/>
    <w:rsid w:val="007B2938"/>
    <w:rsid w:val="007C6A25"/>
    <w:rsid w:val="007D2DBF"/>
    <w:rsid w:val="007D3F91"/>
    <w:rsid w:val="007E6245"/>
    <w:rsid w:val="007E764D"/>
    <w:rsid w:val="007E7E80"/>
    <w:rsid w:val="007F6D40"/>
    <w:rsid w:val="007F7ABA"/>
    <w:rsid w:val="00803996"/>
    <w:rsid w:val="00810485"/>
    <w:rsid w:val="00822DDA"/>
    <w:rsid w:val="0082708B"/>
    <w:rsid w:val="00833113"/>
    <w:rsid w:val="00837C41"/>
    <w:rsid w:val="008453B8"/>
    <w:rsid w:val="00852F4C"/>
    <w:rsid w:val="0085333B"/>
    <w:rsid w:val="00870C35"/>
    <w:rsid w:val="008724AA"/>
    <w:rsid w:val="00884454"/>
    <w:rsid w:val="00886CFB"/>
    <w:rsid w:val="00892597"/>
    <w:rsid w:val="00893DEA"/>
    <w:rsid w:val="00895020"/>
    <w:rsid w:val="008A6BEA"/>
    <w:rsid w:val="008A7B66"/>
    <w:rsid w:val="008B6AD1"/>
    <w:rsid w:val="008C6947"/>
    <w:rsid w:val="008C7D9B"/>
    <w:rsid w:val="008D1739"/>
    <w:rsid w:val="008E03B4"/>
    <w:rsid w:val="008E1279"/>
    <w:rsid w:val="008E7A26"/>
    <w:rsid w:val="008F3F60"/>
    <w:rsid w:val="00904299"/>
    <w:rsid w:val="00906C4C"/>
    <w:rsid w:val="00910084"/>
    <w:rsid w:val="00911E74"/>
    <w:rsid w:val="00914547"/>
    <w:rsid w:val="00920D6B"/>
    <w:rsid w:val="00922F08"/>
    <w:rsid w:val="0092628D"/>
    <w:rsid w:val="00943735"/>
    <w:rsid w:val="009540F9"/>
    <w:rsid w:val="00970C11"/>
    <w:rsid w:val="00971300"/>
    <w:rsid w:val="009766B4"/>
    <w:rsid w:val="009776BD"/>
    <w:rsid w:val="00985276"/>
    <w:rsid w:val="009856DF"/>
    <w:rsid w:val="0098585C"/>
    <w:rsid w:val="00996561"/>
    <w:rsid w:val="009A2AF3"/>
    <w:rsid w:val="009B00C2"/>
    <w:rsid w:val="009B3C23"/>
    <w:rsid w:val="009C48F5"/>
    <w:rsid w:val="009D18C6"/>
    <w:rsid w:val="009D3FF8"/>
    <w:rsid w:val="009D5991"/>
    <w:rsid w:val="009E02BB"/>
    <w:rsid w:val="009E5949"/>
    <w:rsid w:val="009E6A83"/>
    <w:rsid w:val="009E7203"/>
    <w:rsid w:val="009F2B5C"/>
    <w:rsid w:val="009F72C8"/>
    <w:rsid w:val="009F7FED"/>
    <w:rsid w:val="00A03630"/>
    <w:rsid w:val="00A15803"/>
    <w:rsid w:val="00A34120"/>
    <w:rsid w:val="00A40ABB"/>
    <w:rsid w:val="00A4741E"/>
    <w:rsid w:val="00A66FAC"/>
    <w:rsid w:val="00A80547"/>
    <w:rsid w:val="00A812EC"/>
    <w:rsid w:val="00A82648"/>
    <w:rsid w:val="00A91661"/>
    <w:rsid w:val="00AA63BF"/>
    <w:rsid w:val="00AB1406"/>
    <w:rsid w:val="00AC0DC2"/>
    <w:rsid w:val="00AC2BC0"/>
    <w:rsid w:val="00AC645D"/>
    <w:rsid w:val="00AE10B5"/>
    <w:rsid w:val="00AE5C84"/>
    <w:rsid w:val="00AF0023"/>
    <w:rsid w:val="00AF6557"/>
    <w:rsid w:val="00B0111B"/>
    <w:rsid w:val="00B24FBE"/>
    <w:rsid w:val="00B25959"/>
    <w:rsid w:val="00B342FC"/>
    <w:rsid w:val="00B348D8"/>
    <w:rsid w:val="00B434DE"/>
    <w:rsid w:val="00B47B55"/>
    <w:rsid w:val="00B6183A"/>
    <w:rsid w:val="00B6288D"/>
    <w:rsid w:val="00B75434"/>
    <w:rsid w:val="00B803D6"/>
    <w:rsid w:val="00B80918"/>
    <w:rsid w:val="00B865D7"/>
    <w:rsid w:val="00B86E82"/>
    <w:rsid w:val="00B92622"/>
    <w:rsid w:val="00B93F91"/>
    <w:rsid w:val="00BA29AA"/>
    <w:rsid w:val="00BB03C9"/>
    <w:rsid w:val="00BC1644"/>
    <w:rsid w:val="00BC4196"/>
    <w:rsid w:val="00BD69D5"/>
    <w:rsid w:val="00BE0164"/>
    <w:rsid w:val="00BE1BEC"/>
    <w:rsid w:val="00BE1D8C"/>
    <w:rsid w:val="00BE6EEF"/>
    <w:rsid w:val="00BF3612"/>
    <w:rsid w:val="00C01E59"/>
    <w:rsid w:val="00C07604"/>
    <w:rsid w:val="00C15F15"/>
    <w:rsid w:val="00C16E76"/>
    <w:rsid w:val="00C2781E"/>
    <w:rsid w:val="00C279C5"/>
    <w:rsid w:val="00C3702C"/>
    <w:rsid w:val="00C40AD9"/>
    <w:rsid w:val="00C50194"/>
    <w:rsid w:val="00C674DC"/>
    <w:rsid w:val="00C738F5"/>
    <w:rsid w:val="00C92067"/>
    <w:rsid w:val="00CA1DBF"/>
    <w:rsid w:val="00CA74E0"/>
    <w:rsid w:val="00CB1C35"/>
    <w:rsid w:val="00CB6206"/>
    <w:rsid w:val="00CC07F5"/>
    <w:rsid w:val="00CC4BB0"/>
    <w:rsid w:val="00CC641E"/>
    <w:rsid w:val="00CC66BC"/>
    <w:rsid w:val="00CD6743"/>
    <w:rsid w:val="00CF3505"/>
    <w:rsid w:val="00CF6E98"/>
    <w:rsid w:val="00D004B6"/>
    <w:rsid w:val="00D07348"/>
    <w:rsid w:val="00D12048"/>
    <w:rsid w:val="00D22AFE"/>
    <w:rsid w:val="00D33E41"/>
    <w:rsid w:val="00D46683"/>
    <w:rsid w:val="00D50B4C"/>
    <w:rsid w:val="00D51762"/>
    <w:rsid w:val="00D54FCB"/>
    <w:rsid w:val="00D63070"/>
    <w:rsid w:val="00D7292E"/>
    <w:rsid w:val="00D76931"/>
    <w:rsid w:val="00D82FE6"/>
    <w:rsid w:val="00D904C8"/>
    <w:rsid w:val="00D9252B"/>
    <w:rsid w:val="00D9350F"/>
    <w:rsid w:val="00D94CAA"/>
    <w:rsid w:val="00D95AE2"/>
    <w:rsid w:val="00DA33FC"/>
    <w:rsid w:val="00DA3AFF"/>
    <w:rsid w:val="00DB434C"/>
    <w:rsid w:val="00DC7964"/>
    <w:rsid w:val="00DD20BC"/>
    <w:rsid w:val="00E003BF"/>
    <w:rsid w:val="00E1770E"/>
    <w:rsid w:val="00E306AF"/>
    <w:rsid w:val="00E338E1"/>
    <w:rsid w:val="00E34B29"/>
    <w:rsid w:val="00E3668A"/>
    <w:rsid w:val="00E37EE1"/>
    <w:rsid w:val="00E430BB"/>
    <w:rsid w:val="00E45ECC"/>
    <w:rsid w:val="00E539FA"/>
    <w:rsid w:val="00E557DA"/>
    <w:rsid w:val="00E57E58"/>
    <w:rsid w:val="00E640C9"/>
    <w:rsid w:val="00E75458"/>
    <w:rsid w:val="00E8110E"/>
    <w:rsid w:val="00E90076"/>
    <w:rsid w:val="00E9174C"/>
    <w:rsid w:val="00E92128"/>
    <w:rsid w:val="00E94111"/>
    <w:rsid w:val="00E97EF2"/>
    <w:rsid w:val="00EB3BF1"/>
    <w:rsid w:val="00EC0A89"/>
    <w:rsid w:val="00EC3BEB"/>
    <w:rsid w:val="00EC53E3"/>
    <w:rsid w:val="00ED52A3"/>
    <w:rsid w:val="00EF224E"/>
    <w:rsid w:val="00F00D83"/>
    <w:rsid w:val="00F04D1D"/>
    <w:rsid w:val="00F065EC"/>
    <w:rsid w:val="00F07642"/>
    <w:rsid w:val="00F23596"/>
    <w:rsid w:val="00F262BE"/>
    <w:rsid w:val="00F34F6D"/>
    <w:rsid w:val="00F53B0B"/>
    <w:rsid w:val="00F561DB"/>
    <w:rsid w:val="00F67F00"/>
    <w:rsid w:val="00F831E0"/>
    <w:rsid w:val="00F94B18"/>
    <w:rsid w:val="00FA3E59"/>
    <w:rsid w:val="00FB0DD8"/>
    <w:rsid w:val="00FB7472"/>
    <w:rsid w:val="00FC71BA"/>
    <w:rsid w:val="00FE0BB1"/>
    <w:rsid w:val="00FE239D"/>
    <w:rsid w:val="00FE3F5C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323DC"/>
  <w15:docId w15:val="{C5B1151C-9C43-44C5-A720-B42AE456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357"/>
  </w:style>
  <w:style w:type="paragraph" w:styleId="Footer">
    <w:name w:val="footer"/>
    <w:basedOn w:val="Normal"/>
    <w:link w:val="FooterChar"/>
    <w:uiPriority w:val="99"/>
    <w:unhideWhenUsed/>
    <w:rsid w:val="004F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357"/>
  </w:style>
  <w:style w:type="paragraph" w:styleId="BalloonText">
    <w:name w:val="Balloon Text"/>
    <w:basedOn w:val="Normal"/>
    <w:link w:val="BalloonTextChar"/>
    <w:uiPriority w:val="99"/>
    <w:semiHidden/>
    <w:unhideWhenUsed/>
    <w:rsid w:val="0018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1C"/>
    <w:pPr>
      <w:widowControl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52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B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F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9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lbaum@clarkcampbell-la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lbh07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Kalbaum@clarkcampbell-law.com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lbh07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0F65-7C6F-4085-A00A-3A4997D9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7992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Healey, Lauren</dc:creator>
  <cp:lastModifiedBy>Tara Taylor</cp:lastModifiedBy>
  <cp:revision>2</cp:revision>
  <cp:lastPrinted>2025-02-23T21:13:00Z</cp:lastPrinted>
  <dcterms:created xsi:type="dcterms:W3CDTF">2025-02-25T18:09:00Z</dcterms:created>
  <dcterms:modified xsi:type="dcterms:W3CDTF">2025-02-25T18:09:00Z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2014-02-03T00:00:00Z</vt:filetime>
  </property>
  <property fmtid="{D5CDD505-2E9C-101B-9397-08002B2CF9AE}" pid="4" name="GrammarlyDocumentId">
    <vt:lpwstr>77292f8c9920d3020be2a69885edbcd2a1d3351ef6b0fae086f9d6bd83733cf0</vt:lpwstr>
  </property>
</Properties>
</file>